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2957" w14:textId="77777777" w:rsidR="00030398" w:rsidRPr="00070C8B" w:rsidRDefault="00030398">
      <w:pPr>
        <w:rPr>
          <w:b/>
          <w:sz w:val="28"/>
          <w:szCs w:val="28"/>
          <w:u w:val="single"/>
        </w:rPr>
      </w:pPr>
      <w:r w:rsidRPr="00070C8B">
        <w:rPr>
          <w:b/>
          <w:sz w:val="28"/>
          <w:szCs w:val="28"/>
          <w:u w:val="single"/>
        </w:rPr>
        <w:t>Zápis z členské schůze Bytového družstva Jeseník, Křížkovského 1271/6, 790 01 Jeseník, IČ 259 41 623.</w:t>
      </w:r>
    </w:p>
    <w:p w14:paraId="09AF938C" w14:textId="77777777" w:rsidR="00030398" w:rsidRPr="00070C8B" w:rsidRDefault="00030398">
      <w:pPr>
        <w:rPr>
          <w:b/>
          <w:sz w:val="28"/>
          <w:szCs w:val="28"/>
          <w:u w:val="single"/>
        </w:rPr>
      </w:pPr>
    </w:p>
    <w:p w14:paraId="2FBC2A64" w14:textId="77777777" w:rsidR="00030398" w:rsidRPr="00070C8B" w:rsidRDefault="00030398">
      <w:pPr>
        <w:rPr>
          <w:b/>
          <w:sz w:val="24"/>
          <w:szCs w:val="24"/>
        </w:rPr>
      </w:pPr>
      <w:r w:rsidRPr="00070C8B">
        <w:rPr>
          <w:b/>
          <w:sz w:val="24"/>
          <w:szCs w:val="24"/>
        </w:rPr>
        <w:t>Datum a místo konání členské schůze:</w:t>
      </w:r>
    </w:p>
    <w:p w14:paraId="60B31D13" w14:textId="6431B5C0" w:rsidR="00030398" w:rsidRPr="0005709E" w:rsidRDefault="00030398" w:rsidP="0005709E">
      <w:pPr>
        <w:pStyle w:val="ListParagraph"/>
        <w:numPr>
          <w:ilvl w:val="0"/>
          <w:numId w:val="15"/>
        </w:numPr>
        <w:rPr>
          <w:sz w:val="24"/>
          <w:szCs w:val="24"/>
        </w:rPr>
      </w:pPr>
      <w:r w:rsidRPr="0005709E">
        <w:rPr>
          <w:sz w:val="24"/>
          <w:szCs w:val="24"/>
        </w:rPr>
        <w:t>23. listopadu 2022, v 18,00 hod. v salonku restaurace Gemer, nám. Svobody 875/24, 790 01 Jeseník.</w:t>
      </w:r>
    </w:p>
    <w:p w14:paraId="526F42D2" w14:textId="77777777" w:rsidR="00030398" w:rsidRPr="00070C8B" w:rsidRDefault="00030398">
      <w:pPr>
        <w:rPr>
          <w:b/>
          <w:sz w:val="24"/>
          <w:szCs w:val="24"/>
        </w:rPr>
      </w:pPr>
      <w:r w:rsidRPr="00070C8B">
        <w:rPr>
          <w:b/>
          <w:sz w:val="24"/>
          <w:szCs w:val="24"/>
        </w:rPr>
        <w:t>Svolavatel:</w:t>
      </w:r>
    </w:p>
    <w:p w14:paraId="11635D71" w14:textId="5893A108" w:rsidR="00030398" w:rsidRPr="0005709E" w:rsidRDefault="0005709E" w:rsidP="0005709E">
      <w:pPr>
        <w:pStyle w:val="ListParagraph"/>
        <w:numPr>
          <w:ilvl w:val="0"/>
          <w:numId w:val="14"/>
        </w:numPr>
        <w:rPr>
          <w:sz w:val="24"/>
          <w:szCs w:val="24"/>
        </w:rPr>
      </w:pPr>
      <w:r w:rsidRPr="0005709E">
        <w:rPr>
          <w:sz w:val="24"/>
          <w:szCs w:val="24"/>
        </w:rPr>
        <w:t>P</w:t>
      </w:r>
      <w:r w:rsidR="00030398" w:rsidRPr="0005709E">
        <w:rPr>
          <w:sz w:val="24"/>
          <w:szCs w:val="24"/>
        </w:rPr>
        <w:t>ředseda družstva JUDr. Karel Macura.</w:t>
      </w:r>
    </w:p>
    <w:p w14:paraId="2C0461CA" w14:textId="77777777" w:rsidR="00030398" w:rsidRPr="00070C8B" w:rsidRDefault="00030398">
      <w:pPr>
        <w:rPr>
          <w:b/>
          <w:sz w:val="24"/>
          <w:szCs w:val="24"/>
        </w:rPr>
      </w:pPr>
      <w:r w:rsidRPr="00070C8B">
        <w:rPr>
          <w:b/>
          <w:sz w:val="24"/>
          <w:szCs w:val="24"/>
        </w:rPr>
        <w:t>Přítomni:</w:t>
      </w:r>
    </w:p>
    <w:p w14:paraId="3F283C87" w14:textId="71B3512C" w:rsidR="003D4F4D" w:rsidRPr="001A4964" w:rsidRDefault="00335E95" w:rsidP="003D4F4D">
      <w:pPr>
        <w:pStyle w:val="ListParagraph"/>
        <w:numPr>
          <w:ilvl w:val="0"/>
          <w:numId w:val="1"/>
        </w:numPr>
        <w:rPr>
          <w:sz w:val="24"/>
          <w:szCs w:val="24"/>
          <w:highlight w:val="yellow"/>
        </w:rPr>
      </w:pPr>
      <w:r w:rsidRPr="001A4964">
        <w:rPr>
          <w:sz w:val="24"/>
          <w:szCs w:val="24"/>
          <w:highlight w:val="yellow"/>
        </w:rPr>
        <w:t xml:space="preserve">Z 28 členů </w:t>
      </w:r>
      <w:r w:rsidR="003D4F4D" w:rsidRPr="001A4964">
        <w:rPr>
          <w:sz w:val="24"/>
          <w:szCs w:val="24"/>
          <w:highlight w:val="yellow"/>
        </w:rPr>
        <w:t>bytové</w:t>
      </w:r>
      <w:r w:rsidRPr="001A4964">
        <w:rPr>
          <w:sz w:val="24"/>
          <w:szCs w:val="24"/>
          <w:highlight w:val="yellow"/>
        </w:rPr>
        <w:t>ho</w:t>
      </w:r>
      <w:r w:rsidR="003D4F4D" w:rsidRPr="001A4964">
        <w:rPr>
          <w:sz w:val="24"/>
          <w:szCs w:val="24"/>
          <w:highlight w:val="yellow"/>
        </w:rPr>
        <w:t xml:space="preserve"> družstv</w:t>
      </w:r>
      <w:r w:rsidRPr="001A4964">
        <w:rPr>
          <w:sz w:val="24"/>
          <w:szCs w:val="24"/>
          <w:highlight w:val="yellow"/>
        </w:rPr>
        <w:t>a</w:t>
      </w:r>
    </w:p>
    <w:p w14:paraId="05A6DF16" w14:textId="1F5871DF" w:rsidR="00030398" w:rsidRPr="001A4964" w:rsidRDefault="003D4F4D" w:rsidP="003D4F4D">
      <w:pPr>
        <w:pStyle w:val="ListParagraph"/>
        <w:numPr>
          <w:ilvl w:val="0"/>
          <w:numId w:val="1"/>
        </w:numPr>
        <w:rPr>
          <w:sz w:val="24"/>
          <w:szCs w:val="24"/>
          <w:highlight w:val="yellow"/>
        </w:rPr>
      </w:pPr>
      <w:r w:rsidRPr="001A4964">
        <w:rPr>
          <w:sz w:val="24"/>
          <w:szCs w:val="24"/>
          <w:highlight w:val="yellow"/>
        </w:rPr>
        <w:t xml:space="preserve">přítomno: </w:t>
      </w:r>
      <w:r w:rsidR="0018201A" w:rsidRPr="001A4964">
        <w:rPr>
          <w:sz w:val="24"/>
          <w:szCs w:val="24"/>
          <w:highlight w:val="yellow"/>
        </w:rPr>
        <w:t>10</w:t>
      </w:r>
      <w:r w:rsidR="00515F9E" w:rsidRPr="001A4964">
        <w:rPr>
          <w:sz w:val="24"/>
          <w:szCs w:val="24"/>
          <w:highlight w:val="yellow"/>
        </w:rPr>
        <w:t xml:space="preserve">, </w:t>
      </w:r>
      <w:r w:rsidRPr="001A4964">
        <w:rPr>
          <w:sz w:val="24"/>
          <w:szCs w:val="24"/>
          <w:highlight w:val="yellow"/>
        </w:rPr>
        <w:t>plné moci: 14</w:t>
      </w:r>
      <w:r w:rsidR="0084568D" w:rsidRPr="001A4964">
        <w:rPr>
          <w:sz w:val="24"/>
          <w:szCs w:val="24"/>
          <w:highlight w:val="yellow"/>
        </w:rPr>
        <w:t xml:space="preserve">, </w:t>
      </w:r>
      <w:r w:rsidR="0018201A" w:rsidRPr="001A4964">
        <w:rPr>
          <w:sz w:val="24"/>
          <w:szCs w:val="24"/>
          <w:highlight w:val="yellow"/>
        </w:rPr>
        <w:t>nepřítomno: 4</w:t>
      </w:r>
      <w:r w:rsidR="008D5BED" w:rsidRPr="001A4964">
        <w:rPr>
          <w:sz w:val="24"/>
          <w:szCs w:val="24"/>
          <w:highlight w:val="yellow"/>
        </w:rPr>
        <w:t>,</w:t>
      </w:r>
      <w:r w:rsidR="00696A96" w:rsidRPr="001A4964">
        <w:rPr>
          <w:sz w:val="24"/>
          <w:szCs w:val="24"/>
          <w:highlight w:val="yellow"/>
        </w:rPr>
        <w:t xml:space="preserve"> </w:t>
      </w:r>
      <w:r w:rsidRPr="001A4964">
        <w:rPr>
          <w:sz w:val="24"/>
          <w:szCs w:val="24"/>
          <w:highlight w:val="yellow"/>
        </w:rPr>
        <w:t>viz prezenční listina</w:t>
      </w:r>
      <w:r w:rsidR="008D5BED" w:rsidRPr="001A4964">
        <w:rPr>
          <w:sz w:val="24"/>
          <w:szCs w:val="24"/>
          <w:highlight w:val="yellow"/>
        </w:rPr>
        <w:t xml:space="preserve"> </w:t>
      </w:r>
      <w:r w:rsidR="00515F9E" w:rsidRPr="001A4964">
        <w:rPr>
          <w:sz w:val="24"/>
          <w:szCs w:val="24"/>
          <w:highlight w:val="yellow"/>
        </w:rPr>
        <w:t>+</w:t>
      </w:r>
      <w:r w:rsidR="008D5BED" w:rsidRPr="001A4964">
        <w:rPr>
          <w:sz w:val="24"/>
          <w:szCs w:val="24"/>
          <w:highlight w:val="yellow"/>
        </w:rPr>
        <w:t xml:space="preserve"> </w:t>
      </w:r>
      <w:r w:rsidR="00515F9E" w:rsidRPr="001A4964">
        <w:rPr>
          <w:sz w:val="24"/>
          <w:szCs w:val="24"/>
          <w:highlight w:val="yellow"/>
        </w:rPr>
        <w:t>plné moci</w:t>
      </w:r>
    </w:p>
    <w:p w14:paraId="6DC912E0" w14:textId="18B08EFC" w:rsidR="003D4F4D" w:rsidRPr="00335E95" w:rsidRDefault="00335E95" w:rsidP="00335E95">
      <w:pPr>
        <w:ind w:left="360"/>
        <w:rPr>
          <w:sz w:val="24"/>
          <w:szCs w:val="24"/>
        </w:rPr>
      </w:pPr>
      <w:r w:rsidRPr="001A4964">
        <w:rPr>
          <w:sz w:val="24"/>
          <w:szCs w:val="24"/>
          <w:highlight w:val="yellow"/>
        </w:rPr>
        <w:t>Č</w:t>
      </w:r>
      <w:r w:rsidR="00A5096F" w:rsidRPr="001A4964">
        <w:rPr>
          <w:sz w:val="24"/>
          <w:szCs w:val="24"/>
          <w:highlight w:val="yellow"/>
        </w:rPr>
        <w:t>lenská schůze je usnášenís</w:t>
      </w:r>
      <w:r w:rsidR="00515F9E" w:rsidRPr="001A4964">
        <w:rPr>
          <w:sz w:val="24"/>
          <w:szCs w:val="24"/>
          <w:highlight w:val="yellow"/>
        </w:rPr>
        <w:t xml:space="preserve">chopná, </w:t>
      </w:r>
      <w:r w:rsidRPr="001A4964">
        <w:rPr>
          <w:sz w:val="24"/>
          <w:szCs w:val="24"/>
          <w:highlight w:val="yellow"/>
        </w:rPr>
        <w:t xml:space="preserve">poměrem </w:t>
      </w:r>
      <w:r w:rsidR="00515F9E" w:rsidRPr="001A4964">
        <w:rPr>
          <w:sz w:val="24"/>
          <w:szCs w:val="24"/>
          <w:highlight w:val="yellow"/>
        </w:rPr>
        <w:t xml:space="preserve">24 platných hlasů </w:t>
      </w:r>
      <w:r w:rsidRPr="001A4964">
        <w:rPr>
          <w:sz w:val="24"/>
          <w:szCs w:val="24"/>
          <w:highlight w:val="yellow"/>
        </w:rPr>
        <w:t xml:space="preserve">ke 28 hlasům celkem, tj. </w:t>
      </w:r>
      <w:r w:rsidR="00522FCE" w:rsidRPr="001A4964">
        <w:rPr>
          <w:sz w:val="24"/>
          <w:szCs w:val="24"/>
          <w:highlight w:val="yellow"/>
        </w:rPr>
        <w:t xml:space="preserve"> 85,71</w:t>
      </w:r>
      <w:r w:rsidRPr="001A4964">
        <w:rPr>
          <w:sz w:val="24"/>
          <w:szCs w:val="24"/>
          <w:highlight w:val="yellow"/>
        </w:rPr>
        <w:t xml:space="preserve"> </w:t>
      </w:r>
      <w:r w:rsidR="00522FCE" w:rsidRPr="001A4964">
        <w:rPr>
          <w:sz w:val="24"/>
          <w:szCs w:val="24"/>
          <w:highlight w:val="yellow"/>
        </w:rPr>
        <w:t>%</w:t>
      </w:r>
      <w:r w:rsidRPr="001A4964">
        <w:rPr>
          <w:sz w:val="24"/>
          <w:szCs w:val="24"/>
          <w:highlight w:val="yellow"/>
        </w:rPr>
        <w:t>.</w:t>
      </w:r>
    </w:p>
    <w:p w14:paraId="55E60AF1" w14:textId="77777777" w:rsidR="0084568D" w:rsidRPr="00070C8B" w:rsidRDefault="0084568D" w:rsidP="0084568D">
      <w:pPr>
        <w:rPr>
          <w:b/>
          <w:sz w:val="24"/>
          <w:szCs w:val="24"/>
        </w:rPr>
      </w:pPr>
      <w:r w:rsidRPr="00070C8B">
        <w:rPr>
          <w:b/>
          <w:sz w:val="24"/>
          <w:szCs w:val="24"/>
        </w:rPr>
        <w:t>Program:</w:t>
      </w:r>
    </w:p>
    <w:p w14:paraId="753EAB38" w14:textId="40568586" w:rsidR="0084568D" w:rsidRPr="000E38AC" w:rsidRDefault="000E38AC" w:rsidP="000E38AC">
      <w:pPr>
        <w:pStyle w:val="ListParagraph"/>
        <w:numPr>
          <w:ilvl w:val="0"/>
          <w:numId w:val="2"/>
        </w:numPr>
        <w:rPr>
          <w:sz w:val="24"/>
          <w:szCs w:val="24"/>
        </w:rPr>
      </w:pPr>
      <w:r w:rsidRPr="000E38AC">
        <w:rPr>
          <w:sz w:val="24"/>
          <w:szCs w:val="24"/>
        </w:rPr>
        <w:t xml:space="preserve">Zahájení </w:t>
      </w:r>
      <w:r w:rsidR="00690699">
        <w:rPr>
          <w:sz w:val="24"/>
          <w:szCs w:val="24"/>
        </w:rPr>
        <w:t xml:space="preserve">členské schůze, ověření prezenční listiny, </w:t>
      </w:r>
      <w:r w:rsidRPr="000E38AC">
        <w:rPr>
          <w:sz w:val="24"/>
          <w:szCs w:val="24"/>
        </w:rPr>
        <w:t>schválení programu</w:t>
      </w:r>
      <w:r w:rsidR="00690699">
        <w:rPr>
          <w:sz w:val="24"/>
          <w:szCs w:val="24"/>
        </w:rPr>
        <w:t>, v</w:t>
      </w:r>
      <w:r w:rsidR="00515F9E">
        <w:rPr>
          <w:sz w:val="24"/>
          <w:szCs w:val="24"/>
        </w:rPr>
        <w:t>olba zapisovatele (ky).</w:t>
      </w:r>
    </w:p>
    <w:p w14:paraId="003B843A" w14:textId="77777777" w:rsidR="000E38AC" w:rsidRDefault="000E38AC" w:rsidP="000E38AC">
      <w:pPr>
        <w:pStyle w:val="ListParagraph"/>
        <w:numPr>
          <w:ilvl w:val="0"/>
          <w:numId w:val="2"/>
        </w:numPr>
        <w:jc w:val="both"/>
        <w:rPr>
          <w:sz w:val="24"/>
          <w:szCs w:val="24"/>
        </w:rPr>
      </w:pPr>
      <w:r>
        <w:rPr>
          <w:sz w:val="24"/>
          <w:szCs w:val="24"/>
        </w:rPr>
        <w:t>Informac</w:t>
      </w:r>
      <w:r w:rsidR="006D05B6">
        <w:rPr>
          <w:sz w:val="24"/>
          <w:szCs w:val="24"/>
        </w:rPr>
        <w:t xml:space="preserve">e o činnosti Bytového družstva </w:t>
      </w:r>
      <w:r>
        <w:rPr>
          <w:sz w:val="24"/>
          <w:szCs w:val="24"/>
        </w:rPr>
        <w:t>Jeseník za II. pololetí letošního roku.</w:t>
      </w:r>
    </w:p>
    <w:p w14:paraId="064C425F" w14:textId="1230A201" w:rsidR="000E38AC" w:rsidRPr="00515F9E" w:rsidRDefault="006D05B6" w:rsidP="00515F9E">
      <w:pPr>
        <w:pStyle w:val="ListParagraph"/>
        <w:numPr>
          <w:ilvl w:val="0"/>
          <w:numId w:val="2"/>
        </w:numPr>
        <w:jc w:val="both"/>
        <w:rPr>
          <w:sz w:val="24"/>
          <w:szCs w:val="24"/>
        </w:rPr>
      </w:pPr>
      <w:r w:rsidRPr="00515F9E">
        <w:rPr>
          <w:sz w:val="24"/>
          <w:szCs w:val="24"/>
        </w:rPr>
        <w:t>Ministerstvo pro místní rozv</w:t>
      </w:r>
      <w:r w:rsidR="000E38AC" w:rsidRPr="00515F9E">
        <w:rPr>
          <w:sz w:val="24"/>
          <w:szCs w:val="24"/>
        </w:rPr>
        <w:t>oj ČR vyh</w:t>
      </w:r>
      <w:r w:rsidR="00E9197D">
        <w:rPr>
          <w:sz w:val="24"/>
          <w:szCs w:val="24"/>
        </w:rPr>
        <w:t>lá</w:t>
      </w:r>
      <w:r w:rsidR="000E38AC" w:rsidRPr="00515F9E">
        <w:rPr>
          <w:sz w:val="24"/>
          <w:szCs w:val="24"/>
        </w:rPr>
        <w:t xml:space="preserve">silo dotaci na výstavbu nových bytových výtahů 2022 /23 - informace o dostavbě výtahů v bytových domech družstva a </w:t>
      </w:r>
      <w:r w:rsidR="007866F5" w:rsidRPr="007866F5">
        <w:rPr>
          <w:sz w:val="24"/>
          <w:szCs w:val="24"/>
          <w:highlight w:val="yellow"/>
        </w:rPr>
        <w:t xml:space="preserve">souhlas s realizací stavebních úprav souvisejících s odstraněním bariér </w:t>
      </w:r>
      <w:r w:rsidR="000E38AC" w:rsidRPr="007866F5">
        <w:rPr>
          <w:sz w:val="24"/>
          <w:szCs w:val="24"/>
          <w:highlight w:val="yellow"/>
        </w:rPr>
        <w:t>dle dotační výzvy MMR ČR Bytové domy bez bariér 2022/23.</w:t>
      </w:r>
    </w:p>
    <w:p w14:paraId="369AEAD0" w14:textId="7F87C6A8" w:rsidR="000E38AC" w:rsidRDefault="000E38AC" w:rsidP="000E38AC">
      <w:pPr>
        <w:pStyle w:val="ListParagraph"/>
        <w:numPr>
          <w:ilvl w:val="0"/>
          <w:numId w:val="2"/>
        </w:numPr>
        <w:jc w:val="both"/>
        <w:rPr>
          <w:sz w:val="24"/>
          <w:szCs w:val="24"/>
        </w:rPr>
      </w:pPr>
      <w:r>
        <w:rPr>
          <w:sz w:val="24"/>
          <w:szCs w:val="24"/>
        </w:rPr>
        <w:t>Informace o placení záloh na teplou vodu a TUV pro rok 2022/</w:t>
      </w:r>
      <w:r w:rsidR="00AA14F8">
        <w:rPr>
          <w:sz w:val="24"/>
          <w:szCs w:val="24"/>
        </w:rPr>
        <w:t>20</w:t>
      </w:r>
      <w:r>
        <w:rPr>
          <w:sz w:val="24"/>
          <w:szCs w:val="24"/>
        </w:rPr>
        <w:t>23.</w:t>
      </w:r>
    </w:p>
    <w:p w14:paraId="702F0D87" w14:textId="311D62C9" w:rsidR="00515F9E" w:rsidRDefault="00515F9E" w:rsidP="000E38AC">
      <w:pPr>
        <w:pStyle w:val="ListParagraph"/>
        <w:numPr>
          <w:ilvl w:val="0"/>
          <w:numId w:val="2"/>
        </w:numPr>
        <w:jc w:val="both"/>
        <w:rPr>
          <w:sz w:val="24"/>
          <w:szCs w:val="24"/>
        </w:rPr>
      </w:pPr>
      <w:r>
        <w:rPr>
          <w:sz w:val="24"/>
          <w:szCs w:val="24"/>
        </w:rPr>
        <w:t xml:space="preserve">Zpráva kontrolní komise </w:t>
      </w:r>
      <w:r w:rsidR="00F55CEC">
        <w:rPr>
          <w:sz w:val="24"/>
          <w:szCs w:val="24"/>
        </w:rPr>
        <w:t>B</w:t>
      </w:r>
      <w:r>
        <w:rPr>
          <w:sz w:val="24"/>
          <w:szCs w:val="24"/>
        </w:rPr>
        <w:t xml:space="preserve">ytového družstva </w:t>
      </w:r>
      <w:r w:rsidR="00F55CEC">
        <w:rPr>
          <w:sz w:val="24"/>
          <w:szCs w:val="24"/>
        </w:rPr>
        <w:t xml:space="preserve">Jeseník </w:t>
      </w:r>
      <w:r>
        <w:rPr>
          <w:sz w:val="24"/>
          <w:szCs w:val="24"/>
        </w:rPr>
        <w:t>za II. pololetí roku</w:t>
      </w:r>
      <w:r w:rsidR="00AA14F8">
        <w:rPr>
          <w:sz w:val="24"/>
          <w:szCs w:val="24"/>
        </w:rPr>
        <w:t xml:space="preserve"> 2022</w:t>
      </w:r>
      <w:r>
        <w:rPr>
          <w:sz w:val="24"/>
          <w:szCs w:val="24"/>
        </w:rPr>
        <w:t>.</w:t>
      </w:r>
    </w:p>
    <w:p w14:paraId="5826F78A" w14:textId="77777777" w:rsidR="000E38AC" w:rsidRDefault="0006634D" w:rsidP="000E38AC">
      <w:pPr>
        <w:pStyle w:val="ListParagraph"/>
        <w:numPr>
          <w:ilvl w:val="0"/>
          <w:numId w:val="2"/>
        </w:numPr>
        <w:jc w:val="both"/>
        <w:rPr>
          <w:sz w:val="24"/>
          <w:szCs w:val="24"/>
        </w:rPr>
      </w:pPr>
      <w:r>
        <w:rPr>
          <w:sz w:val="24"/>
          <w:szCs w:val="24"/>
        </w:rPr>
        <w:t>Závě</w:t>
      </w:r>
      <w:r w:rsidR="006D05B6">
        <w:rPr>
          <w:sz w:val="24"/>
          <w:szCs w:val="24"/>
        </w:rPr>
        <w:t>r členské schůze By</w:t>
      </w:r>
      <w:r w:rsidR="00C0240C">
        <w:rPr>
          <w:sz w:val="24"/>
          <w:szCs w:val="24"/>
        </w:rPr>
        <w:t>tového</w:t>
      </w:r>
      <w:r w:rsidR="000E38AC">
        <w:rPr>
          <w:sz w:val="24"/>
          <w:szCs w:val="24"/>
        </w:rPr>
        <w:t xml:space="preserve"> družstva Jeseník.</w:t>
      </w:r>
    </w:p>
    <w:p w14:paraId="69F360F1" w14:textId="77777777" w:rsidR="006D05B6" w:rsidRDefault="006D05B6" w:rsidP="006D05B6">
      <w:pPr>
        <w:rPr>
          <w:b/>
          <w:sz w:val="24"/>
          <w:szCs w:val="24"/>
        </w:rPr>
      </w:pPr>
    </w:p>
    <w:p w14:paraId="38DAE866" w14:textId="77777777" w:rsidR="006D05B6" w:rsidRPr="007B735A" w:rsidRDefault="000E38AC" w:rsidP="006D05B6">
      <w:pPr>
        <w:rPr>
          <w:b/>
          <w:sz w:val="28"/>
          <w:szCs w:val="28"/>
        </w:rPr>
      </w:pPr>
      <w:r w:rsidRPr="007B735A">
        <w:rPr>
          <w:b/>
          <w:sz w:val="28"/>
          <w:szCs w:val="28"/>
        </w:rPr>
        <w:t>Průběh jednání:</w:t>
      </w:r>
    </w:p>
    <w:p w14:paraId="41126BA5" w14:textId="5591C0F0" w:rsidR="000E38AC" w:rsidRPr="00636F2A" w:rsidRDefault="006D05B6" w:rsidP="00636F2A">
      <w:pPr>
        <w:pStyle w:val="ListParagraph"/>
        <w:numPr>
          <w:ilvl w:val="0"/>
          <w:numId w:val="10"/>
        </w:numPr>
        <w:rPr>
          <w:b/>
          <w:bCs/>
          <w:sz w:val="24"/>
          <w:szCs w:val="24"/>
          <w:u w:val="single"/>
        </w:rPr>
      </w:pPr>
      <w:r w:rsidRPr="00636F2A">
        <w:rPr>
          <w:b/>
          <w:bCs/>
          <w:sz w:val="28"/>
          <w:szCs w:val="28"/>
          <w:u w:val="single"/>
        </w:rPr>
        <w:t>Z</w:t>
      </w:r>
      <w:r w:rsidR="000E38AC" w:rsidRPr="00636F2A">
        <w:rPr>
          <w:b/>
          <w:bCs/>
          <w:sz w:val="28"/>
          <w:szCs w:val="28"/>
          <w:u w:val="single"/>
        </w:rPr>
        <w:t>ahájení</w:t>
      </w:r>
      <w:r w:rsidR="00A969E1" w:rsidRPr="00636F2A">
        <w:rPr>
          <w:b/>
          <w:bCs/>
          <w:sz w:val="28"/>
          <w:szCs w:val="28"/>
          <w:u w:val="single"/>
        </w:rPr>
        <w:t xml:space="preserve"> členské sc</w:t>
      </w:r>
      <w:r w:rsidR="00C0240C" w:rsidRPr="00636F2A">
        <w:rPr>
          <w:b/>
          <w:bCs/>
          <w:sz w:val="28"/>
          <w:szCs w:val="28"/>
          <w:u w:val="single"/>
        </w:rPr>
        <w:t>hůze, ověření prezenční listiny</w:t>
      </w:r>
      <w:r w:rsidR="00CF4086">
        <w:rPr>
          <w:b/>
          <w:bCs/>
          <w:sz w:val="28"/>
          <w:szCs w:val="28"/>
          <w:u w:val="single"/>
        </w:rPr>
        <w:t>,</w:t>
      </w:r>
      <w:r w:rsidR="00C0240C" w:rsidRPr="00636F2A">
        <w:rPr>
          <w:b/>
          <w:bCs/>
          <w:sz w:val="28"/>
          <w:szCs w:val="28"/>
          <w:u w:val="single"/>
        </w:rPr>
        <w:t xml:space="preserve"> </w:t>
      </w:r>
      <w:r w:rsidR="00690699">
        <w:rPr>
          <w:b/>
          <w:bCs/>
          <w:sz w:val="28"/>
          <w:szCs w:val="28"/>
          <w:u w:val="single"/>
        </w:rPr>
        <w:t xml:space="preserve">schválení programu, </w:t>
      </w:r>
      <w:r w:rsidR="00CF4086">
        <w:rPr>
          <w:b/>
          <w:bCs/>
          <w:sz w:val="28"/>
          <w:szCs w:val="28"/>
          <w:u w:val="single"/>
        </w:rPr>
        <w:t>v</w:t>
      </w:r>
      <w:r w:rsidR="00C0240C" w:rsidRPr="00636F2A">
        <w:rPr>
          <w:b/>
          <w:bCs/>
          <w:sz w:val="28"/>
          <w:szCs w:val="28"/>
          <w:u w:val="single"/>
        </w:rPr>
        <w:t>olba zapisovatele(ky)</w:t>
      </w:r>
    </w:p>
    <w:p w14:paraId="5F22F040" w14:textId="77777777" w:rsidR="00CF4086" w:rsidRDefault="00696A96" w:rsidP="006D05B6">
      <w:pPr>
        <w:rPr>
          <w:sz w:val="24"/>
          <w:szCs w:val="24"/>
        </w:rPr>
      </w:pPr>
      <w:r>
        <w:rPr>
          <w:b/>
          <w:sz w:val="24"/>
          <w:szCs w:val="24"/>
        </w:rPr>
        <w:t xml:space="preserve">Schůzi zahájil: </w:t>
      </w:r>
      <w:r w:rsidR="00A969E1" w:rsidRPr="00C0240C">
        <w:rPr>
          <w:sz w:val="24"/>
          <w:szCs w:val="24"/>
        </w:rPr>
        <w:t xml:space="preserve"> </w:t>
      </w:r>
    </w:p>
    <w:p w14:paraId="489D2192" w14:textId="77777777" w:rsidR="00690699" w:rsidRDefault="00A969E1" w:rsidP="00CF4086">
      <w:pPr>
        <w:ind w:firstLine="708"/>
        <w:rPr>
          <w:sz w:val="24"/>
          <w:szCs w:val="24"/>
        </w:rPr>
      </w:pPr>
      <w:r w:rsidRPr="00C0240C">
        <w:rPr>
          <w:sz w:val="24"/>
          <w:szCs w:val="24"/>
        </w:rPr>
        <w:t xml:space="preserve">JUDr. Karel Macura, </w:t>
      </w:r>
      <w:r w:rsidR="00636F2A">
        <w:rPr>
          <w:sz w:val="24"/>
          <w:szCs w:val="24"/>
        </w:rPr>
        <w:t xml:space="preserve">dalších </w:t>
      </w:r>
      <w:r w:rsidRPr="00C0240C">
        <w:rPr>
          <w:sz w:val="24"/>
          <w:szCs w:val="24"/>
        </w:rPr>
        <w:t>9 přítomný</w:t>
      </w:r>
      <w:r w:rsidR="00696A96">
        <w:rPr>
          <w:sz w:val="24"/>
          <w:szCs w:val="24"/>
        </w:rPr>
        <w:t xml:space="preserve">ch členů se zapsalo </w:t>
      </w:r>
      <w:r w:rsidRPr="00C0240C">
        <w:rPr>
          <w:sz w:val="24"/>
          <w:szCs w:val="24"/>
        </w:rPr>
        <w:t>do presenční listiny</w:t>
      </w:r>
      <w:r w:rsidR="00070C8B" w:rsidRPr="00C0240C">
        <w:rPr>
          <w:sz w:val="24"/>
          <w:szCs w:val="24"/>
        </w:rPr>
        <w:t>.</w:t>
      </w:r>
      <w:r w:rsidR="00C0240C">
        <w:rPr>
          <w:sz w:val="24"/>
          <w:szCs w:val="24"/>
        </w:rPr>
        <w:t xml:space="preserve"> </w:t>
      </w:r>
    </w:p>
    <w:p w14:paraId="465BCDDA" w14:textId="77777777" w:rsidR="00690699" w:rsidRPr="00690699" w:rsidRDefault="00690699" w:rsidP="00690699">
      <w:pPr>
        <w:rPr>
          <w:b/>
          <w:bCs/>
          <w:sz w:val="24"/>
          <w:szCs w:val="24"/>
        </w:rPr>
      </w:pPr>
      <w:r w:rsidRPr="00690699">
        <w:rPr>
          <w:b/>
          <w:bCs/>
          <w:sz w:val="24"/>
          <w:szCs w:val="24"/>
        </w:rPr>
        <w:t>Ověření prezenční listiny:</w:t>
      </w:r>
    </w:p>
    <w:p w14:paraId="330D13F6" w14:textId="4C627875" w:rsidR="00D968A1" w:rsidRDefault="00D968A1" w:rsidP="00690699">
      <w:pPr>
        <w:ind w:firstLine="708"/>
      </w:pPr>
      <w:r>
        <w:lastRenderedPageBreak/>
        <w:t>Prezence členů proběhla mezi 17:55 - 18:05. Osobně bylo přítomno 1</w:t>
      </w:r>
      <w:r>
        <w:t>0</w:t>
      </w:r>
      <w:r>
        <w:t xml:space="preserve"> členů a v zastoupení </w:t>
      </w:r>
      <w:r>
        <w:t>14</w:t>
      </w:r>
      <w:r>
        <w:t xml:space="preserve"> členů</w:t>
      </w:r>
      <w:r>
        <w:t xml:space="preserve"> (plné moci)</w:t>
      </w:r>
      <w:r>
        <w:t xml:space="preserve">, celkem </w:t>
      </w:r>
      <w:r>
        <w:t>24</w:t>
      </w:r>
      <w:r>
        <w:t xml:space="preserve"> hlasů z celkového počtu 2</w:t>
      </w:r>
      <w:r>
        <w:t>8</w:t>
      </w:r>
      <w:r>
        <w:t xml:space="preserve"> členů. Prezenční listina </w:t>
      </w:r>
      <w:r>
        <w:t xml:space="preserve">je </w:t>
      </w:r>
      <w:r>
        <w:t>příloh</w:t>
      </w:r>
      <w:r>
        <w:t>ou</w:t>
      </w:r>
      <w:r>
        <w:t xml:space="preserve"> zápisu.</w:t>
      </w:r>
    </w:p>
    <w:p w14:paraId="7AB86391" w14:textId="36E4392A" w:rsidR="00A969E1" w:rsidRPr="00690699" w:rsidRDefault="00A969E1" w:rsidP="00690699">
      <w:pPr>
        <w:rPr>
          <w:sz w:val="24"/>
          <w:szCs w:val="24"/>
        </w:rPr>
      </w:pPr>
      <w:r w:rsidRPr="00690699">
        <w:rPr>
          <w:b/>
          <w:sz w:val="24"/>
          <w:szCs w:val="24"/>
        </w:rPr>
        <w:t>Sc</w:t>
      </w:r>
      <w:r w:rsidR="00070C8B" w:rsidRPr="00690699">
        <w:rPr>
          <w:b/>
          <w:sz w:val="24"/>
          <w:szCs w:val="24"/>
        </w:rPr>
        <w:t>h</w:t>
      </w:r>
      <w:r w:rsidRPr="00690699">
        <w:rPr>
          <w:b/>
          <w:sz w:val="24"/>
          <w:szCs w:val="24"/>
        </w:rPr>
        <w:t>válení programu</w:t>
      </w:r>
      <w:r w:rsidR="00070C8B" w:rsidRPr="00690699">
        <w:rPr>
          <w:b/>
          <w:sz w:val="24"/>
          <w:szCs w:val="24"/>
        </w:rPr>
        <w:t xml:space="preserve"> členské schůze</w:t>
      </w:r>
      <w:r w:rsidR="00CF4086" w:rsidRPr="00690699">
        <w:rPr>
          <w:b/>
          <w:sz w:val="24"/>
          <w:szCs w:val="24"/>
        </w:rPr>
        <w:t>:</w:t>
      </w:r>
    </w:p>
    <w:p w14:paraId="3838795A" w14:textId="5A908413" w:rsidR="0045503A" w:rsidRPr="00696A96" w:rsidRDefault="0045503A" w:rsidP="0045503A">
      <w:pPr>
        <w:ind w:firstLine="708"/>
        <w:rPr>
          <w:sz w:val="24"/>
          <w:szCs w:val="24"/>
        </w:rPr>
      </w:pPr>
      <w:r w:rsidRPr="00696A96">
        <w:rPr>
          <w:b/>
          <w:sz w:val="24"/>
          <w:szCs w:val="24"/>
        </w:rPr>
        <w:t>Usnesení:</w:t>
      </w:r>
      <w:r w:rsidRPr="00696A96">
        <w:rPr>
          <w:sz w:val="24"/>
          <w:szCs w:val="24"/>
        </w:rPr>
        <w:t xml:space="preserve"> </w:t>
      </w:r>
      <w:r w:rsidR="00CF4086">
        <w:rPr>
          <w:sz w:val="24"/>
          <w:szCs w:val="24"/>
        </w:rPr>
        <w:t>P</w:t>
      </w:r>
      <w:r w:rsidRPr="00696A96">
        <w:rPr>
          <w:sz w:val="24"/>
          <w:szCs w:val="24"/>
        </w:rPr>
        <w:t>řítomni s plnými mocemi schv</w:t>
      </w:r>
      <w:r w:rsidR="007964B7">
        <w:rPr>
          <w:sz w:val="24"/>
          <w:szCs w:val="24"/>
        </w:rPr>
        <w:t xml:space="preserve">alují </w:t>
      </w:r>
      <w:r w:rsidRPr="00696A96">
        <w:rPr>
          <w:sz w:val="24"/>
          <w:szCs w:val="24"/>
        </w:rPr>
        <w:t>program navržený předsedou družstva.</w:t>
      </w:r>
    </w:p>
    <w:p w14:paraId="4727423C" w14:textId="77777777" w:rsidR="007964B7" w:rsidRPr="00A57672" w:rsidRDefault="007964B7" w:rsidP="007964B7">
      <w:pPr>
        <w:ind w:firstLine="708"/>
        <w:rPr>
          <w:b/>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54B20E5F" w14:textId="2CF6000D" w:rsidR="0045503A" w:rsidRPr="0045503A" w:rsidRDefault="0045503A" w:rsidP="007964B7">
      <w:pPr>
        <w:ind w:firstLine="708"/>
        <w:rPr>
          <w:b/>
          <w:bCs/>
          <w:sz w:val="24"/>
          <w:szCs w:val="24"/>
        </w:rPr>
      </w:pPr>
      <w:r w:rsidRPr="0045503A">
        <w:rPr>
          <w:b/>
          <w:bCs/>
          <w:sz w:val="24"/>
          <w:szCs w:val="24"/>
        </w:rPr>
        <w:t>Usnesení bylo přijato.</w:t>
      </w:r>
    </w:p>
    <w:p w14:paraId="32CB0037" w14:textId="77777777" w:rsidR="006D05B6" w:rsidRPr="00636F2A" w:rsidRDefault="006D05B6" w:rsidP="00636F2A">
      <w:pPr>
        <w:rPr>
          <w:b/>
        </w:rPr>
      </w:pPr>
      <w:r w:rsidRPr="00636F2A">
        <w:rPr>
          <w:b/>
          <w:sz w:val="24"/>
          <w:szCs w:val="24"/>
        </w:rPr>
        <w:t>Volba zapisovatele (ky</w:t>
      </w:r>
      <w:r w:rsidRPr="00636F2A">
        <w:rPr>
          <w:b/>
        </w:rPr>
        <w:t>).</w:t>
      </w:r>
    </w:p>
    <w:p w14:paraId="551D2812" w14:textId="63755559" w:rsidR="007964B7" w:rsidRDefault="007964B7" w:rsidP="007964B7">
      <w:pPr>
        <w:ind w:firstLine="708"/>
        <w:rPr>
          <w:sz w:val="24"/>
          <w:szCs w:val="24"/>
        </w:rPr>
      </w:pPr>
      <w:r>
        <w:rPr>
          <w:b/>
          <w:sz w:val="24"/>
          <w:szCs w:val="24"/>
        </w:rPr>
        <w:t xml:space="preserve">Usnesení: </w:t>
      </w:r>
      <w:r w:rsidR="00CF4086" w:rsidRPr="00CF4086">
        <w:rPr>
          <w:bCs/>
          <w:sz w:val="24"/>
          <w:szCs w:val="24"/>
        </w:rPr>
        <w:t xml:space="preserve">Členská schůze navrhuje </w:t>
      </w:r>
      <w:r w:rsidRPr="00C0240C">
        <w:rPr>
          <w:sz w:val="24"/>
          <w:szCs w:val="24"/>
        </w:rPr>
        <w:t>p. Ing. Pavl</w:t>
      </w:r>
      <w:r>
        <w:rPr>
          <w:sz w:val="24"/>
          <w:szCs w:val="24"/>
        </w:rPr>
        <w:t>a</w:t>
      </w:r>
      <w:r w:rsidRPr="00C0240C">
        <w:rPr>
          <w:sz w:val="24"/>
          <w:szCs w:val="24"/>
        </w:rPr>
        <w:t xml:space="preserve"> Cabal</w:t>
      </w:r>
      <w:r>
        <w:rPr>
          <w:sz w:val="24"/>
          <w:szCs w:val="24"/>
        </w:rPr>
        <w:t xml:space="preserve">a </w:t>
      </w:r>
      <w:r>
        <w:rPr>
          <w:bCs/>
          <w:sz w:val="24"/>
          <w:szCs w:val="24"/>
        </w:rPr>
        <w:t>na zapisovatele schůze.</w:t>
      </w:r>
    </w:p>
    <w:p w14:paraId="30D41E1D" w14:textId="5A972875" w:rsidR="006D05B6" w:rsidRDefault="004B221C" w:rsidP="007964B7">
      <w:pPr>
        <w:ind w:firstLine="708"/>
        <w:rPr>
          <w:sz w:val="24"/>
          <w:szCs w:val="24"/>
        </w:rPr>
      </w:pPr>
      <w:r w:rsidRPr="00C0240C">
        <w:rPr>
          <w:b/>
          <w:sz w:val="24"/>
          <w:szCs w:val="24"/>
        </w:rPr>
        <w:t>Hlasování</w:t>
      </w:r>
      <w:r w:rsidRPr="00C0240C">
        <w:rPr>
          <w:sz w:val="24"/>
          <w:szCs w:val="24"/>
        </w:rPr>
        <w:t>: pro: 23, proti: 0,</w:t>
      </w:r>
      <w:r w:rsidR="006D05B6" w:rsidRPr="00C0240C">
        <w:rPr>
          <w:sz w:val="24"/>
          <w:szCs w:val="24"/>
        </w:rPr>
        <w:t xml:space="preserve"> zdrželo se: </w:t>
      </w:r>
      <w:r w:rsidR="00636F2A">
        <w:rPr>
          <w:sz w:val="24"/>
          <w:szCs w:val="24"/>
        </w:rPr>
        <w:t>1</w:t>
      </w:r>
    </w:p>
    <w:p w14:paraId="73F7FC3F" w14:textId="2C1C0FE4" w:rsidR="007964B7" w:rsidRPr="007964B7" w:rsidRDefault="007964B7" w:rsidP="007964B7">
      <w:pPr>
        <w:ind w:firstLine="708"/>
        <w:rPr>
          <w:b/>
          <w:bCs/>
          <w:sz w:val="24"/>
          <w:szCs w:val="24"/>
        </w:rPr>
      </w:pPr>
      <w:r w:rsidRPr="007964B7">
        <w:rPr>
          <w:b/>
          <w:bCs/>
          <w:sz w:val="24"/>
          <w:szCs w:val="24"/>
        </w:rPr>
        <w:t>Usnesení bylo přijato.</w:t>
      </w:r>
    </w:p>
    <w:p w14:paraId="54941A19" w14:textId="77777777" w:rsidR="006D05B6" w:rsidRPr="00C0240C" w:rsidRDefault="006D05B6" w:rsidP="006D05B6">
      <w:pPr>
        <w:rPr>
          <w:sz w:val="24"/>
          <w:szCs w:val="24"/>
        </w:rPr>
      </w:pPr>
    </w:p>
    <w:p w14:paraId="4AC9A06B" w14:textId="4B72EEDC" w:rsidR="00636F2A" w:rsidRPr="00723C61" w:rsidRDefault="00636F2A" w:rsidP="00636F2A">
      <w:pPr>
        <w:rPr>
          <w:sz w:val="24"/>
          <w:szCs w:val="24"/>
          <w:u w:val="single"/>
        </w:rPr>
      </w:pPr>
      <w:r w:rsidRPr="00553409">
        <w:rPr>
          <w:b/>
          <w:sz w:val="28"/>
          <w:szCs w:val="28"/>
        </w:rPr>
        <w:t>2</w:t>
      </w:r>
      <w:r w:rsidRPr="00723C61">
        <w:rPr>
          <w:b/>
          <w:sz w:val="28"/>
          <w:szCs w:val="28"/>
          <w:u w:val="single"/>
        </w:rPr>
        <w:t xml:space="preserve">.) Informace o činnosti Bytového družstva Jeseník za II. pololetí </w:t>
      </w:r>
      <w:r>
        <w:rPr>
          <w:b/>
          <w:sz w:val="28"/>
          <w:szCs w:val="28"/>
          <w:u w:val="single"/>
        </w:rPr>
        <w:t>roku 2022</w:t>
      </w:r>
    </w:p>
    <w:p w14:paraId="341C0D33" w14:textId="22FDC5E0" w:rsidR="00636F2A" w:rsidRPr="007F05B7" w:rsidRDefault="00636F2A" w:rsidP="00636F2A">
      <w:pPr>
        <w:rPr>
          <w:sz w:val="24"/>
          <w:szCs w:val="24"/>
        </w:rPr>
      </w:pPr>
      <w:r w:rsidRPr="007F05B7">
        <w:rPr>
          <w:sz w:val="24"/>
          <w:szCs w:val="24"/>
        </w:rPr>
        <w:t xml:space="preserve">V minulém roce, a to dne 17. 12. 2021 uplynulo 20 let od nabytí právní moci kolaudačního rozhodnutí na </w:t>
      </w:r>
      <w:proofErr w:type="gramStart"/>
      <w:r w:rsidRPr="007F05B7">
        <w:rPr>
          <w:sz w:val="24"/>
          <w:szCs w:val="24"/>
        </w:rPr>
        <w:t>nemovitosti - společné</w:t>
      </w:r>
      <w:proofErr w:type="gramEnd"/>
      <w:r w:rsidRPr="007F05B7">
        <w:rPr>
          <w:sz w:val="24"/>
          <w:szCs w:val="24"/>
        </w:rPr>
        <w:t xml:space="preserve"> věci bytových domů č. p. 1270/8 a 1271/6 stojících </w:t>
      </w:r>
      <w:r>
        <w:rPr>
          <w:sz w:val="24"/>
          <w:szCs w:val="24"/>
        </w:rPr>
        <w:t xml:space="preserve">na </w:t>
      </w:r>
      <w:r w:rsidRPr="007F05B7">
        <w:rPr>
          <w:sz w:val="24"/>
          <w:szCs w:val="24"/>
        </w:rPr>
        <w:t>stavebních</w:t>
      </w:r>
      <w:r>
        <w:rPr>
          <w:sz w:val="24"/>
          <w:szCs w:val="24"/>
        </w:rPr>
        <w:t xml:space="preserve"> </w:t>
      </w:r>
      <w:r w:rsidRPr="007F05B7">
        <w:rPr>
          <w:sz w:val="24"/>
          <w:szCs w:val="24"/>
        </w:rPr>
        <w:t>pozemcích p. č. 2144/6</w:t>
      </w:r>
      <w:r>
        <w:rPr>
          <w:sz w:val="24"/>
          <w:szCs w:val="24"/>
        </w:rPr>
        <w:t xml:space="preserve"> </w:t>
      </w:r>
      <w:r w:rsidRPr="007F05B7">
        <w:rPr>
          <w:sz w:val="24"/>
          <w:szCs w:val="24"/>
        </w:rPr>
        <w:t>a p. č. 2162/12 v k. ú. Jeseník.</w:t>
      </w:r>
    </w:p>
    <w:p w14:paraId="33333FAF" w14:textId="2A48C0E6" w:rsidR="00636F2A" w:rsidRPr="006864B6" w:rsidRDefault="00636F2A" w:rsidP="00636F2A">
      <w:r>
        <w:rPr>
          <w:sz w:val="24"/>
          <w:szCs w:val="24"/>
        </w:rPr>
        <w:t>D</w:t>
      </w:r>
      <w:r w:rsidRPr="006864B6">
        <w:rPr>
          <w:sz w:val="24"/>
          <w:szCs w:val="24"/>
        </w:rPr>
        <w:t>ružstvo v předstihu požádalo majoritní</w:t>
      </w:r>
      <w:r>
        <w:rPr>
          <w:sz w:val="24"/>
          <w:szCs w:val="24"/>
        </w:rPr>
        <w:t>ho vlastníka město Jeseník ve věci převodu majetkového podílu ve výši 51</w:t>
      </w:r>
      <w:r>
        <w:rPr>
          <w:sz w:val="24"/>
          <w:szCs w:val="24"/>
        </w:rPr>
        <w:t xml:space="preserve"> </w:t>
      </w:r>
      <w:r>
        <w:rPr>
          <w:sz w:val="24"/>
          <w:szCs w:val="24"/>
        </w:rPr>
        <w:t>% na menšinového vlastníka podílu ve výši 49</w:t>
      </w:r>
      <w:r>
        <w:rPr>
          <w:sz w:val="24"/>
          <w:szCs w:val="24"/>
        </w:rPr>
        <w:t xml:space="preserve"> </w:t>
      </w:r>
      <w:r>
        <w:rPr>
          <w:sz w:val="24"/>
          <w:szCs w:val="24"/>
        </w:rPr>
        <w:t>%, tj., Bytové</w:t>
      </w:r>
      <w:r w:rsidRPr="006864B6">
        <w:rPr>
          <w:sz w:val="24"/>
          <w:szCs w:val="24"/>
        </w:rPr>
        <w:t xml:space="preserve"> družstvem Jeseník </w:t>
      </w:r>
      <w:r>
        <w:rPr>
          <w:sz w:val="24"/>
          <w:szCs w:val="24"/>
        </w:rPr>
        <w:t xml:space="preserve">na </w:t>
      </w:r>
      <w:r w:rsidRPr="006864B6">
        <w:rPr>
          <w:sz w:val="24"/>
          <w:szCs w:val="24"/>
        </w:rPr>
        <w:t xml:space="preserve">shora </w:t>
      </w:r>
      <w:r>
        <w:rPr>
          <w:sz w:val="24"/>
          <w:szCs w:val="24"/>
        </w:rPr>
        <w:t xml:space="preserve">uvedené </w:t>
      </w:r>
      <w:r w:rsidRPr="006864B6">
        <w:rPr>
          <w:sz w:val="24"/>
          <w:szCs w:val="24"/>
        </w:rPr>
        <w:t>nemovitosti</w:t>
      </w:r>
      <w:r w:rsidRPr="006864B6">
        <w:t>.</w:t>
      </w:r>
    </w:p>
    <w:p w14:paraId="501EF477" w14:textId="7BD93345" w:rsidR="00636F2A" w:rsidRDefault="00636F2A" w:rsidP="00636F2A">
      <w:pPr>
        <w:rPr>
          <w:sz w:val="24"/>
          <w:szCs w:val="24"/>
        </w:rPr>
      </w:pPr>
      <w:r>
        <w:rPr>
          <w:sz w:val="24"/>
          <w:szCs w:val="24"/>
        </w:rPr>
        <w:t>Několikrát se uskutečnilo jednání se zástupci města - p. Ondřejem Windem, ved. oddělení majetku města Jeseník, ale také se starostkou pí. Mgr. Bc. Zdeňkou Blišťanovou a zástupci rady města.  Termín převodu majetkového podílu města na družstvo se protahoval. Družstvo požádat o právní pomoc Advokátní kancelář Joukl a partneři se sídlem v Brně. Byl osloven p. Mgr. Zdeněk Joukl, který na základě plné moci zastupoval družstvo ve všech právních i faktických věcech v plném rozsahu vůči městu Jeseník, tj. vykonával veškerá jednání, přijímal doručované písemnosti atd.</w:t>
      </w:r>
    </w:p>
    <w:p w14:paraId="4E95558B" w14:textId="77777777" w:rsidR="00636F2A" w:rsidRDefault="00636F2A" w:rsidP="00636F2A">
      <w:pPr>
        <w:rPr>
          <w:sz w:val="24"/>
          <w:szCs w:val="24"/>
        </w:rPr>
      </w:pPr>
      <w:r>
        <w:rPr>
          <w:sz w:val="24"/>
          <w:szCs w:val="24"/>
        </w:rPr>
        <w:t xml:space="preserve">P. Mgr. Joukl společně se zástupci družstva jednal ve shora uvedené věci se zástupci města. Následně p. Mgr. Jouk podal Žalobu na nahrazení projevu </w:t>
      </w:r>
      <w:proofErr w:type="gramStart"/>
      <w:r>
        <w:rPr>
          <w:sz w:val="24"/>
          <w:szCs w:val="24"/>
        </w:rPr>
        <w:t>vůle - povinnost</w:t>
      </w:r>
      <w:proofErr w:type="gramEnd"/>
      <w:r>
        <w:rPr>
          <w:sz w:val="24"/>
          <w:szCs w:val="24"/>
        </w:rPr>
        <w:t xml:space="preserve"> uzavřít smlouvu o převodu spoluvlastnického podílu na bytových domech a pozemcích eventuálně na plněn - náhradu škody a Návrh na přerušení řízení.</w:t>
      </w:r>
    </w:p>
    <w:p w14:paraId="51FF86F1" w14:textId="504D0FCB" w:rsidR="00636F2A" w:rsidRDefault="00636F2A" w:rsidP="00636F2A">
      <w:pPr>
        <w:rPr>
          <w:sz w:val="24"/>
          <w:szCs w:val="24"/>
        </w:rPr>
      </w:pPr>
      <w:r>
        <w:rPr>
          <w:sz w:val="24"/>
          <w:szCs w:val="24"/>
        </w:rPr>
        <w:t xml:space="preserve">Rada města doporučila zastupitelstvu města schválit záměr města narovnat všechna vzájemná práva a povinnosti s Bytovým družstvem a městem (převod </w:t>
      </w:r>
      <w:proofErr w:type="gramStart"/>
      <w:r>
        <w:rPr>
          <w:sz w:val="24"/>
          <w:szCs w:val="24"/>
        </w:rPr>
        <w:t>nemovitostí - bytové</w:t>
      </w:r>
      <w:proofErr w:type="gramEnd"/>
      <w:r>
        <w:rPr>
          <w:sz w:val="24"/>
          <w:szCs w:val="24"/>
        </w:rPr>
        <w:t xml:space="preserve"> </w:t>
      </w:r>
      <w:r>
        <w:rPr>
          <w:sz w:val="24"/>
          <w:szCs w:val="24"/>
        </w:rPr>
        <w:lastRenderedPageBreak/>
        <w:t>domy + stavební parcely) to vše za cenu ve výši 413. 102 Kč. Tento záměr byl schválen Zastupitelstvem města.</w:t>
      </w:r>
    </w:p>
    <w:p w14:paraId="52E8B666" w14:textId="1C7F1753" w:rsidR="00636F2A" w:rsidRDefault="00636F2A" w:rsidP="00636F2A">
      <w:pPr>
        <w:rPr>
          <w:sz w:val="24"/>
          <w:szCs w:val="24"/>
        </w:rPr>
      </w:pPr>
      <w:r>
        <w:rPr>
          <w:sz w:val="24"/>
          <w:szCs w:val="24"/>
        </w:rPr>
        <w:t xml:space="preserve">Dne 27. 06. 2022 byla uzavřena dohoda o narovnání dle § 193 a násl. zákona č. 89/2012 Sb., občanský zákoník. Strany narovnání Město Jeseník a Bytové družstvo Jeseník. Dne 28. 07. 2022 byl mezi uvedenými stranami podepsán předávací protokol </w:t>
      </w:r>
      <w:r w:rsidR="001767F7">
        <w:rPr>
          <w:sz w:val="24"/>
          <w:szCs w:val="24"/>
        </w:rPr>
        <w:t>o</w:t>
      </w:r>
      <w:r>
        <w:rPr>
          <w:sz w:val="24"/>
          <w:szCs w:val="24"/>
        </w:rPr>
        <w:t xml:space="preserve"> převzetí spoluvlastnického podílu města Jeseník </w:t>
      </w:r>
      <w:r w:rsidR="001767F7">
        <w:rPr>
          <w:sz w:val="24"/>
          <w:szCs w:val="24"/>
        </w:rPr>
        <w:t>B</w:t>
      </w:r>
      <w:r>
        <w:rPr>
          <w:sz w:val="24"/>
          <w:szCs w:val="24"/>
        </w:rPr>
        <w:t>ytov</w:t>
      </w:r>
      <w:r w:rsidR="001767F7">
        <w:rPr>
          <w:sz w:val="24"/>
          <w:szCs w:val="24"/>
        </w:rPr>
        <w:t>ým</w:t>
      </w:r>
      <w:r>
        <w:rPr>
          <w:sz w:val="24"/>
          <w:szCs w:val="24"/>
        </w:rPr>
        <w:t xml:space="preserve"> družstv</w:t>
      </w:r>
      <w:r w:rsidR="001767F7">
        <w:rPr>
          <w:sz w:val="24"/>
          <w:szCs w:val="24"/>
        </w:rPr>
        <w:t>em</w:t>
      </w:r>
      <w:r>
        <w:rPr>
          <w:sz w:val="24"/>
          <w:szCs w:val="24"/>
        </w:rPr>
        <w:t xml:space="preserve"> </w:t>
      </w:r>
      <w:proofErr w:type="gramStart"/>
      <w:r>
        <w:rPr>
          <w:sz w:val="24"/>
          <w:szCs w:val="24"/>
        </w:rPr>
        <w:t>-  bytové</w:t>
      </w:r>
      <w:proofErr w:type="gramEnd"/>
      <w:r>
        <w:rPr>
          <w:sz w:val="24"/>
          <w:szCs w:val="24"/>
        </w:rPr>
        <w:t xml:space="preserve"> domy + k tomu přináležející stavební parcely. Jelikož došlo k dohodě mezi městem a družstvem p. Mgr. Joukl podal Okresnímu soudu v Jeseníku návrh na zpětvzetí žaloby v celém rozsahu.  Okr. soud v Jeseníku vydal dne 12. 09. 2022 usnesení ve věci žalobce Bytového družstva Jeseník, zastoupené Mgr. Jouklem proti žalovanému Město Jeseník usnesení, kterým se řízení zastavuje. Žádný z účastníků řízení nemá právo na náhradu nákladů řízení, když účastníci uzavřeli mimosoudní dohodu, když žalobci žádné náklady nevznikly</w:t>
      </w:r>
      <w:r w:rsidR="001767F7">
        <w:rPr>
          <w:sz w:val="24"/>
          <w:szCs w:val="24"/>
        </w:rPr>
        <w:t>.</w:t>
      </w:r>
    </w:p>
    <w:p w14:paraId="44AA41A5" w14:textId="0D54F8AF" w:rsidR="00636F2A" w:rsidRDefault="00636F2A" w:rsidP="00636F2A">
      <w:pPr>
        <w:rPr>
          <w:sz w:val="24"/>
          <w:szCs w:val="24"/>
        </w:rPr>
      </w:pPr>
      <w:r>
        <w:rPr>
          <w:sz w:val="24"/>
          <w:szCs w:val="24"/>
        </w:rPr>
        <w:t>Katastrálním úřadem Olomouc, pracoviště kat. úřad Jeseník</w:t>
      </w:r>
      <w:r w:rsidR="00D7245A">
        <w:rPr>
          <w:sz w:val="24"/>
          <w:szCs w:val="24"/>
        </w:rPr>
        <w:t>,</w:t>
      </w:r>
      <w:r>
        <w:rPr>
          <w:sz w:val="24"/>
          <w:szCs w:val="24"/>
        </w:rPr>
        <w:t xml:space="preserve"> vyrozumělo družstvo o provedeném vkladu do katastru nemovitostí, čímž se družstvo stalo vlastníkem nemovitostí, tj. bytových domů a parcel na ní stojících. Vklad byl proveden dne 02. 07. 2022, a to s právními účinky k 28. 06. 2022.</w:t>
      </w:r>
    </w:p>
    <w:p w14:paraId="52A52192" w14:textId="77777777" w:rsidR="00636F2A" w:rsidRDefault="00636F2A" w:rsidP="00636F2A">
      <w:pPr>
        <w:pStyle w:val="ListParagraph"/>
        <w:numPr>
          <w:ilvl w:val="0"/>
          <w:numId w:val="12"/>
        </w:numPr>
        <w:rPr>
          <w:sz w:val="24"/>
          <w:szCs w:val="24"/>
        </w:rPr>
      </w:pPr>
      <w:r>
        <w:rPr>
          <w:sz w:val="24"/>
          <w:szCs w:val="24"/>
        </w:rPr>
        <w:t>Ke shora uvedené problematice vystoupil p, Žák a Novák.</w:t>
      </w:r>
    </w:p>
    <w:p w14:paraId="2405B495" w14:textId="796EFE0E" w:rsidR="00636F2A" w:rsidRDefault="00636F2A" w:rsidP="00636F2A">
      <w:pPr>
        <w:pStyle w:val="ListParagraph"/>
        <w:numPr>
          <w:ilvl w:val="0"/>
          <w:numId w:val="12"/>
        </w:numPr>
        <w:rPr>
          <w:sz w:val="24"/>
          <w:szCs w:val="24"/>
        </w:rPr>
      </w:pPr>
      <w:r>
        <w:rPr>
          <w:sz w:val="24"/>
          <w:szCs w:val="24"/>
        </w:rPr>
        <w:t>Pí. Jakubčíková požadovala závěrečnou fakturu, kterou vystavil p. Mgr. Joukl. Tato faktura bude přeposlána pí. Jakučíkové, ale i ostatním členům družstva.</w:t>
      </w:r>
    </w:p>
    <w:p w14:paraId="09ED8A1B" w14:textId="77777777" w:rsidR="00636F2A" w:rsidRPr="00D346C6" w:rsidRDefault="00636F2A" w:rsidP="00636F2A">
      <w:r w:rsidRPr="002409AB">
        <w:rPr>
          <w:sz w:val="24"/>
          <w:szCs w:val="24"/>
        </w:rPr>
        <w:t xml:space="preserve">Tímto bych chtěl jménem družstva poděkovat komisi družstva ve složení p. Žáka, p. Nováka a </w:t>
      </w:r>
      <w:r>
        <w:rPr>
          <w:sz w:val="24"/>
          <w:szCs w:val="24"/>
        </w:rPr>
        <w:t xml:space="preserve">p. Macury, </w:t>
      </w:r>
      <w:r w:rsidRPr="002409AB">
        <w:rPr>
          <w:sz w:val="24"/>
          <w:szCs w:val="24"/>
        </w:rPr>
        <w:t>ale také i manželce p. Nováka.</w:t>
      </w:r>
    </w:p>
    <w:p w14:paraId="78D7D657" w14:textId="1C046DD3" w:rsidR="00636F2A" w:rsidRDefault="007964B7" w:rsidP="00636F2A">
      <w:pPr>
        <w:rPr>
          <w:sz w:val="24"/>
          <w:szCs w:val="24"/>
        </w:rPr>
      </w:pPr>
      <w:r w:rsidRPr="007964B7">
        <w:rPr>
          <w:b/>
          <w:bCs/>
          <w:sz w:val="24"/>
          <w:szCs w:val="24"/>
        </w:rPr>
        <w:t>Usnesení:</w:t>
      </w:r>
      <w:r>
        <w:rPr>
          <w:sz w:val="24"/>
          <w:szCs w:val="24"/>
        </w:rPr>
        <w:t xml:space="preserve"> </w:t>
      </w:r>
      <w:r w:rsidR="00636F2A">
        <w:rPr>
          <w:sz w:val="24"/>
          <w:szCs w:val="24"/>
        </w:rPr>
        <w:t xml:space="preserve">Členská schůze bere na vědomí. </w:t>
      </w:r>
    </w:p>
    <w:p w14:paraId="393B78DE" w14:textId="77777777" w:rsidR="007964B7" w:rsidRPr="00A57672" w:rsidRDefault="007964B7" w:rsidP="007964B7">
      <w:pPr>
        <w:rPr>
          <w:b/>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140AEC6D" w14:textId="77777777" w:rsidR="00636F2A" w:rsidRDefault="00636F2A" w:rsidP="00636F2A">
      <w:pPr>
        <w:rPr>
          <w:sz w:val="24"/>
          <w:szCs w:val="24"/>
        </w:rPr>
      </w:pPr>
    </w:p>
    <w:p w14:paraId="021CC66D" w14:textId="6B87B14D" w:rsidR="00636F2A" w:rsidRDefault="00636F2A" w:rsidP="00636F2A">
      <w:pPr>
        <w:rPr>
          <w:sz w:val="24"/>
          <w:szCs w:val="24"/>
        </w:rPr>
      </w:pPr>
      <w:r w:rsidRPr="00D346C6">
        <w:rPr>
          <w:b/>
          <w:sz w:val="24"/>
          <w:szCs w:val="24"/>
        </w:rPr>
        <w:t>2.)</w:t>
      </w:r>
      <w:r>
        <w:rPr>
          <w:sz w:val="24"/>
          <w:szCs w:val="24"/>
        </w:rPr>
        <w:t xml:space="preserve"> Družstvo obdrželo od Jesenické správy domů s. r. o. podklady na dnešní schůzi bytového družstva, které byly e-mail</w:t>
      </w:r>
      <w:r w:rsidR="00D7245A">
        <w:rPr>
          <w:sz w:val="24"/>
          <w:szCs w:val="24"/>
        </w:rPr>
        <w:t>em</w:t>
      </w:r>
      <w:r>
        <w:rPr>
          <w:sz w:val="24"/>
          <w:szCs w:val="24"/>
        </w:rPr>
        <w:t xml:space="preserve"> doručeny členům družstva. V listinách jsou i mimo jiné uvedeny </w:t>
      </w:r>
      <w:r w:rsidRPr="008E3B52">
        <w:rPr>
          <w:sz w:val="24"/>
          <w:szCs w:val="24"/>
        </w:rPr>
        <w:t xml:space="preserve">pohledávky </w:t>
      </w:r>
      <w:r>
        <w:rPr>
          <w:sz w:val="24"/>
          <w:szCs w:val="24"/>
        </w:rPr>
        <w:t xml:space="preserve">družstevníku </w:t>
      </w:r>
      <w:r w:rsidRPr="008E3B52">
        <w:rPr>
          <w:sz w:val="24"/>
          <w:szCs w:val="24"/>
        </w:rPr>
        <w:t>vůči družstvu v celkové výši</w:t>
      </w:r>
      <w:r>
        <w:rPr>
          <w:sz w:val="24"/>
          <w:szCs w:val="24"/>
        </w:rPr>
        <w:t xml:space="preserve"> 19.759,50 Kč. </w:t>
      </w:r>
    </w:p>
    <w:p w14:paraId="24F4F940" w14:textId="3CB82DCA" w:rsidR="00636F2A" w:rsidRDefault="00636F2A" w:rsidP="00636F2A">
      <w:pPr>
        <w:rPr>
          <w:sz w:val="24"/>
          <w:szCs w:val="24"/>
        </w:rPr>
      </w:pPr>
      <w:r w:rsidRPr="00A57672">
        <w:rPr>
          <w:b/>
          <w:sz w:val="24"/>
          <w:szCs w:val="24"/>
        </w:rPr>
        <w:t>Usnesení</w:t>
      </w:r>
      <w:r>
        <w:rPr>
          <w:sz w:val="24"/>
          <w:szCs w:val="24"/>
        </w:rPr>
        <w:t>: Členská schůze ukládá jmenovaným členům družstva, aby uhradili vůči družstvu pohledávky</w:t>
      </w:r>
      <w:r w:rsidR="007964B7">
        <w:rPr>
          <w:sz w:val="24"/>
          <w:szCs w:val="24"/>
        </w:rPr>
        <w:t xml:space="preserve"> a </w:t>
      </w:r>
      <w:r>
        <w:rPr>
          <w:sz w:val="24"/>
          <w:szCs w:val="24"/>
        </w:rPr>
        <w:t>po dohodě s p. Kotoučkovou upravili placení měsíčních záloh za teplo ÚT a TV.</w:t>
      </w:r>
    </w:p>
    <w:p w14:paraId="3C4C8042" w14:textId="77777777" w:rsidR="007964B7" w:rsidRPr="00A57672" w:rsidRDefault="007964B7" w:rsidP="007964B7">
      <w:pPr>
        <w:rPr>
          <w:b/>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68BAA79F" w14:textId="77777777" w:rsidR="00636F2A" w:rsidRDefault="00636F2A" w:rsidP="00636F2A">
      <w:pPr>
        <w:rPr>
          <w:sz w:val="24"/>
          <w:szCs w:val="24"/>
        </w:rPr>
      </w:pPr>
    </w:p>
    <w:p w14:paraId="5BBD7526" w14:textId="3DA5D9A7" w:rsidR="00636F2A" w:rsidRDefault="00636F2A" w:rsidP="00636F2A">
      <w:pPr>
        <w:rPr>
          <w:sz w:val="24"/>
          <w:szCs w:val="24"/>
        </w:rPr>
      </w:pPr>
      <w:r w:rsidRPr="00A57672">
        <w:rPr>
          <w:b/>
          <w:sz w:val="24"/>
          <w:szCs w:val="24"/>
        </w:rPr>
        <w:t>3.)</w:t>
      </w:r>
      <w:r w:rsidRPr="009878DE">
        <w:rPr>
          <w:sz w:val="24"/>
          <w:szCs w:val="24"/>
        </w:rPr>
        <w:t xml:space="preserve"> K datu 15. 09. 2022 byla provedena aktualizace pojistné částky nemovitosti v návaznosti na doložení dokladu za pořízení nových osobních výtahů v celkové hodnotě 1,7 mil. Kč. Na tuto částku navýšen limit pro strojní </w:t>
      </w:r>
      <w:proofErr w:type="gramStart"/>
      <w:r w:rsidRPr="009878DE">
        <w:rPr>
          <w:sz w:val="24"/>
          <w:szCs w:val="24"/>
        </w:rPr>
        <w:t>zařízení - omezeno</w:t>
      </w:r>
      <w:proofErr w:type="gramEnd"/>
      <w:r w:rsidRPr="009878DE">
        <w:rPr>
          <w:sz w:val="24"/>
          <w:szCs w:val="24"/>
        </w:rPr>
        <w:t xml:space="preserve"> stářím 15-ti let. POJISTNÁ SMLOUVA, </w:t>
      </w:r>
      <w:r w:rsidRPr="009878DE">
        <w:rPr>
          <w:sz w:val="24"/>
          <w:szCs w:val="24"/>
        </w:rPr>
        <w:lastRenderedPageBreak/>
        <w:t>Pojištění bytových domů Společný domov číslo 458875805 mezi Generali Česká pojišťovna a Bytové družstvo Jeseník byla přepo</w:t>
      </w:r>
      <w:r>
        <w:rPr>
          <w:sz w:val="24"/>
          <w:szCs w:val="24"/>
        </w:rPr>
        <w:t>slána na vědomí členům družstva.</w:t>
      </w:r>
    </w:p>
    <w:p w14:paraId="0E440C59" w14:textId="709AA944" w:rsidR="00636F2A" w:rsidRPr="00A57672" w:rsidRDefault="00636F2A" w:rsidP="00636F2A">
      <w:pPr>
        <w:rPr>
          <w:sz w:val="24"/>
          <w:szCs w:val="24"/>
        </w:rPr>
      </w:pPr>
      <w:r w:rsidRPr="00A57672">
        <w:rPr>
          <w:b/>
          <w:sz w:val="24"/>
          <w:szCs w:val="24"/>
        </w:rPr>
        <w:t>Usnesení</w:t>
      </w:r>
      <w:r w:rsidRPr="00A57672">
        <w:rPr>
          <w:sz w:val="24"/>
          <w:szCs w:val="24"/>
        </w:rPr>
        <w:t xml:space="preserve">: </w:t>
      </w:r>
      <w:r w:rsidR="007964B7">
        <w:rPr>
          <w:sz w:val="24"/>
          <w:szCs w:val="24"/>
        </w:rPr>
        <w:t>Č</w:t>
      </w:r>
      <w:r w:rsidRPr="00A57672">
        <w:rPr>
          <w:sz w:val="24"/>
          <w:szCs w:val="24"/>
        </w:rPr>
        <w:t>lenská schůze bere na vědomí.</w:t>
      </w:r>
    </w:p>
    <w:p w14:paraId="639A6821" w14:textId="794BDB36" w:rsidR="00636F2A" w:rsidRDefault="00636F2A" w:rsidP="00636F2A">
      <w:pPr>
        <w:rPr>
          <w:bCs/>
          <w:sz w:val="24"/>
          <w:szCs w:val="24"/>
        </w:rPr>
      </w:pPr>
      <w:r>
        <w:rPr>
          <w:b/>
          <w:sz w:val="24"/>
          <w:szCs w:val="24"/>
        </w:rPr>
        <w:t>Hlasování</w:t>
      </w:r>
      <w:r w:rsidRPr="00A57672">
        <w:rPr>
          <w:b/>
          <w:sz w:val="24"/>
          <w:szCs w:val="24"/>
        </w:rPr>
        <w:t xml:space="preserve">: </w:t>
      </w:r>
      <w:r w:rsidR="007964B7" w:rsidRPr="007964B7">
        <w:rPr>
          <w:bCs/>
          <w:sz w:val="24"/>
          <w:szCs w:val="24"/>
        </w:rPr>
        <w:t>pro:</w:t>
      </w:r>
      <w:r w:rsidR="007964B7">
        <w:rPr>
          <w:bCs/>
          <w:sz w:val="24"/>
          <w:szCs w:val="24"/>
        </w:rPr>
        <w:t xml:space="preserve"> </w:t>
      </w:r>
      <w:r w:rsidRPr="007964B7">
        <w:rPr>
          <w:bCs/>
          <w:sz w:val="24"/>
          <w:szCs w:val="24"/>
        </w:rPr>
        <w:t>24</w:t>
      </w:r>
      <w:r w:rsidR="007964B7">
        <w:rPr>
          <w:bCs/>
          <w:sz w:val="24"/>
          <w:szCs w:val="24"/>
        </w:rPr>
        <w:t xml:space="preserve">, </w:t>
      </w:r>
      <w:r w:rsidRPr="007964B7">
        <w:rPr>
          <w:bCs/>
          <w:sz w:val="24"/>
          <w:szCs w:val="24"/>
        </w:rPr>
        <w:t>proti: 0</w:t>
      </w:r>
      <w:r w:rsidR="007964B7">
        <w:rPr>
          <w:bCs/>
          <w:sz w:val="24"/>
          <w:szCs w:val="24"/>
        </w:rPr>
        <w:t xml:space="preserve">, </w:t>
      </w:r>
      <w:r w:rsidRPr="007964B7">
        <w:rPr>
          <w:bCs/>
          <w:sz w:val="24"/>
          <w:szCs w:val="24"/>
        </w:rPr>
        <w:t>z</w:t>
      </w:r>
      <w:r w:rsidR="007964B7">
        <w:rPr>
          <w:bCs/>
          <w:sz w:val="24"/>
          <w:szCs w:val="24"/>
        </w:rPr>
        <w:t>d</w:t>
      </w:r>
      <w:r w:rsidRPr="007964B7">
        <w:rPr>
          <w:bCs/>
          <w:sz w:val="24"/>
          <w:szCs w:val="24"/>
        </w:rPr>
        <w:t xml:space="preserve">rželo se: </w:t>
      </w:r>
      <w:r w:rsidR="007964B7">
        <w:rPr>
          <w:bCs/>
          <w:sz w:val="24"/>
          <w:szCs w:val="24"/>
        </w:rPr>
        <w:t>0</w:t>
      </w:r>
    </w:p>
    <w:p w14:paraId="6E259476" w14:textId="696735D2" w:rsidR="007964B7" w:rsidRPr="007964B7" w:rsidRDefault="007964B7" w:rsidP="00636F2A">
      <w:pPr>
        <w:rPr>
          <w:b/>
          <w:sz w:val="24"/>
          <w:szCs w:val="24"/>
        </w:rPr>
      </w:pPr>
      <w:r w:rsidRPr="007964B7">
        <w:rPr>
          <w:b/>
          <w:sz w:val="24"/>
          <w:szCs w:val="24"/>
        </w:rPr>
        <w:t>Usnesení bylo přijato.</w:t>
      </w:r>
    </w:p>
    <w:p w14:paraId="3599A3DD" w14:textId="77777777" w:rsidR="00636F2A" w:rsidRPr="000F7882" w:rsidRDefault="00636F2A" w:rsidP="00636F2A">
      <w:pPr>
        <w:jc w:val="center"/>
        <w:rPr>
          <w:sz w:val="24"/>
          <w:szCs w:val="24"/>
        </w:rPr>
      </w:pPr>
    </w:p>
    <w:p w14:paraId="62302203" w14:textId="635E1334" w:rsidR="00636F2A" w:rsidRDefault="00636F2A" w:rsidP="00636F2A">
      <w:pPr>
        <w:rPr>
          <w:sz w:val="24"/>
          <w:szCs w:val="24"/>
        </w:rPr>
      </w:pPr>
      <w:r w:rsidRPr="00A57672">
        <w:rPr>
          <w:b/>
          <w:sz w:val="24"/>
          <w:szCs w:val="24"/>
        </w:rPr>
        <w:t>4.)</w:t>
      </w:r>
      <w:r>
        <w:rPr>
          <w:sz w:val="24"/>
          <w:szCs w:val="24"/>
        </w:rPr>
        <w:t xml:space="preserve"> Dne 28. 10. 2022 požádala členka družstva pí. Carachová družstvo o souhlas s podnájmem ve svém bytě B 13, který je umístěn ve 4. nadzemním podlaží, Křížkovskéhon1271/6, a to pro slečnu Sofii Farchi, nar. 27. 06. 1984, trvalý pobyt Čechova 1260/10, 790 01 Jeseník. Družstvo vyhovělo jí žádosti. Měst. úřad Jeseník, odbor správní sdělil v souladu s § 10 odst. 7, z. č. 133/2000 Sb o evidenci obyvatel, ve znění pozdějších předpisů, že k došlo k navýšení přihlášených osob o 1 osobu, přičemž oprávněnou osobou je pí. Miroslava Carachová.</w:t>
      </w:r>
    </w:p>
    <w:p w14:paraId="6B95A6ED" w14:textId="1384E4E9" w:rsidR="00636F2A" w:rsidRDefault="00636F2A" w:rsidP="00636F2A">
      <w:pPr>
        <w:rPr>
          <w:sz w:val="24"/>
          <w:szCs w:val="24"/>
        </w:rPr>
      </w:pPr>
      <w:r>
        <w:rPr>
          <w:sz w:val="24"/>
          <w:szCs w:val="24"/>
        </w:rPr>
        <w:t xml:space="preserve">Dne </w:t>
      </w:r>
      <w:r w:rsidR="00832486">
        <w:rPr>
          <w:sz w:val="24"/>
          <w:szCs w:val="24"/>
        </w:rPr>
        <w:t>0</w:t>
      </w:r>
      <w:r>
        <w:rPr>
          <w:sz w:val="24"/>
          <w:szCs w:val="24"/>
        </w:rPr>
        <w:t>1.11. 2022 oznámil člen družstva p. Novák, že pronajal byt A 14, 4.nadzemní podlaží, Křížkovského 1270/8, 79001 Jeseník. Novými podnájemníci jsou pí. Pavla Drlíková, nar. 25. 07. 1992 a p. Vojtěch Kisel nar. 09. 05. 1997.</w:t>
      </w:r>
    </w:p>
    <w:p w14:paraId="6731CA21" w14:textId="77777777" w:rsidR="00636F2A" w:rsidRPr="00A57672" w:rsidRDefault="00636F2A" w:rsidP="00636F2A">
      <w:pPr>
        <w:rPr>
          <w:b/>
          <w:sz w:val="24"/>
          <w:szCs w:val="24"/>
        </w:rPr>
      </w:pPr>
      <w:r w:rsidRPr="00A57672">
        <w:rPr>
          <w:b/>
          <w:sz w:val="24"/>
          <w:szCs w:val="24"/>
        </w:rPr>
        <w:t>Usnesení: Členská schůze bere na vědomí.</w:t>
      </w:r>
    </w:p>
    <w:p w14:paraId="678E4A99" w14:textId="77777777" w:rsidR="007964B7" w:rsidRDefault="007964B7" w:rsidP="007964B7">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58D0B050" w14:textId="77777777" w:rsidR="007964B7" w:rsidRPr="007964B7" w:rsidRDefault="007964B7" w:rsidP="007964B7">
      <w:pPr>
        <w:rPr>
          <w:b/>
          <w:sz w:val="24"/>
          <w:szCs w:val="24"/>
        </w:rPr>
      </w:pPr>
      <w:r w:rsidRPr="007964B7">
        <w:rPr>
          <w:b/>
          <w:sz w:val="24"/>
          <w:szCs w:val="24"/>
        </w:rPr>
        <w:t>Usnesení bylo přijato.</w:t>
      </w:r>
    </w:p>
    <w:p w14:paraId="10863803" w14:textId="77777777" w:rsidR="00636F2A" w:rsidRPr="00723C61" w:rsidRDefault="00636F2A" w:rsidP="00636F2A">
      <w:pPr>
        <w:rPr>
          <w:sz w:val="24"/>
          <w:szCs w:val="24"/>
          <w:u w:val="single"/>
        </w:rPr>
      </w:pPr>
    </w:p>
    <w:p w14:paraId="5A9E7D7B" w14:textId="6E8B5872" w:rsidR="00832486" w:rsidRPr="007866F5" w:rsidRDefault="00636F2A" w:rsidP="00636F2A">
      <w:pPr>
        <w:rPr>
          <w:b/>
          <w:sz w:val="28"/>
          <w:szCs w:val="28"/>
          <w:u w:val="single"/>
        </w:rPr>
      </w:pPr>
      <w:r w:rsidRPr="007866F5">
        <w:rPr>
          <w:b/>
          <w:sz w:val="28"/>
          <w:szCs w:val="28"/>
          <w:u w:val="single"/>
        </w:rPr>
        <w:t xml:space="preserve">3.) </w:t>
      </w:r>
      <w:r w:rsidR="007866F5" w:rsidRPr="007866F5">
        <w:rPr>
          <w:b/>
          <w:sz w:val="28"/>
          <w:szCs w:val="28"/>
          <w:u w:val="single"/>
        </w:rPr>
        <w:t>Ministerstvo pro místní rozvoj ČR vyhlásilo dotaci na výstavbu nových bytových výtahů 2022 /23 - informace o dostavbě výtahů v bytových domech družstva a souhlas s realizací stavebních úprav souvisejících s odstraněním bariér dle dotační výzvy MMR ČR Bytové domy bez bariér 2022/23.</w:t>
      </w:r>
    </w:p>
    <w:p w14:paraId="3A2ABF27" w14:textId="0A1F76A9" w:rsidR="00636F2A" w:rsidRDefault="00832486" w:rsidP="00636F2A">
      <w:pPr>
        <w:rPr>
          <w:sz w:val="24"/>
          <w:szCs w:val="24"/>
        </w:rPr>
      </w:pPr>
      <w:r>
        <w:rPr>
          <w:sz w:val="24"/>
          <w:szCs w:val="24"/>
        </w:rPr>
        <w:t xml:space="preserve">Byl požádán </w:t>
      </w:r>
      <w:r w:rsidR="00636F2A">
        <w:rPr>
          <w:sz w:val="24"/>
          <w:szCs w:val="24"/>
        </w:rPr>
        <w:t>p. Ing. Žák a p. Novák, aby se k předmětné věci vyjádřili</w:t>
      </w:r>
      <w:r w:rsidR="007866F5">
        <w:rPr>
          <w:sz w:val="24"/>
          <w:szCs w:val="24"/>
        </w:rPr>
        <w:t>,</w:t>
      </w:r>
      <w:r w:rsidR="00636F2A">
        <w:rPr>
          <w:sz w:val="24"/>
          <w:szCs w:val="24"/>
        </w:rPr>
        <w:t xml:space="preserve"> což následně učinili.</w:t>
      </w:r>
    </w:p>
    <w:p w14:paraId="70ABF85B" w14:textId="25EAEC0A" w:rsidR="00636F2A" w:rsidRDefault="00636F2A" w:rsidP="00636F2A">
      <w:pPr>
        <w:rPr>
          <w:sz w:val="24"/>
          <w:szCs w:val="24"/>
        </w:rPr>
      </w:pPr>
      <w:r w:rsidRPr="00723C61">
        <w:rPr>
          <w:b/>
          <w:sz w:val="24"/>
          <w:szCs w:val="24"/>
        </w:rPr>
        <w:t>Usnesení:</w:t>
      </w:r>
      <w:r>
        <w:rPr>
          <w:sz w:val="24"/>
          <w:szCs w:val="24"/>
        </w:rPr>
        <w:t xml:space="preserve"> </w:t>
      </w:r>
      <w:r w:rsidR="007866F5">
        <w:rPr>
          <w:sz w:val="24"/>
          <w:szCs w:val="24"/>
        </w:rPr>
        <w:br/>
        <w:t xml:space="preserve">a) </w:t>
      </w:r>
      <w:r w:rsidR="007964B7">
        <w:rPr>
          <w:sz w:val="24"/>
          <w:szCs w:val="24"/>
        </w:rPr>
        <w:t>Č</w:t>
      </w:r>
      <w:r>
        <w:rPr>
          <w:sz w:val="24"/>
          <w:szCs w:val="24"/>
        </w:rPr>
        <w:t>lenská schůze ukládá výtahové komis</w:t>
      </w:r>
      <w:r w:rsidR="00832486">
        <w:rPr>
          <w:sz w:val="24"/>
          <w:szCs w:val="24"/>
        </w:rPr>
        <w:t>i</w:t>
      </w:r>
      <w:r>
        <w:rPr>
          <w:sz w:val="24"/>
          <w:szCs w:val="24"/>
        </w:rPr>
        <w:t xml:space="preserve"> ve složení p. Ing. Žák, p. Novák a p. JUDr. Macura, aby ve spolupráci p. Ing. Maurem připravili veškeré listiny, které požaduje MMR ČR ve věci Bytové domy bez </w:t>
      </w:r>
      <w:proofErr w:type="gramStart"/>
      <w:r>
        <w:rPr>
          <w:sz w:val="24"/>
          <w:szCs w:val="24"/>
        </w:rPr>
        <w:t>barier - domovní</w:t>
      </w:r>
      <w:proofErr w:type="gramEnd"/>
      <w:r>
        <w:rPr>
          <w:sz w:val="24"/>
          <w:szCs w:val="24"/>
        </w:rPr>
        <w:t xml:space="preserve"> výtahy v domech 1270/8 a 1271/6, Kř</w:t>
      </w:r>
      <w:r w:rsidR="00832486">
        <w:rPr>
          <w:sz w:val="24"/>
          <w:szCs w:val="24"/>
        </w:rPr>
        <w:t>i</w:t>
      </w:r>
      <w:r>
        <w:rPr>
          <w:sz w:val="24"/>
          <w:szCs w:val="24"/>
        </w:rPr>
        <w:t xml:space="preserve">žkovského, 790 01 Jeseník. </w:t>
      </w:r>
      <w:r w:rsidR="007866F5">
        <w:rPr>
          <w:sz w:val="24"/>
          <w:szCs w:val="24"/>
        </w:rPr>
        <w:br/>
      </w:r>
      <w:r w:rsidR="007866F5" w:rsidRPr="007866F5">
        <w:rPr>
          <w:sz w:val="24"/>
          <w:szCs w:val="24"/>
          <w:highlight w:val="yellow"/>
        </w:rPr>
        <w:t xml:space="preserve">b) </w:t>
      </w:r>
      <w:r w:rsidRPr="007866F5">
        <w:rPr>
          <w:sz w:val="24"/>
          <w:szCs w:val="24"/>
          <w:highlight w:val="yellow"/>
        </w:rPr>
        <w:t>Členská schůze souhlasí s realizaci stavebních úprav souvisejících s odstraněním bariér v souladu s platnými stanovami Bytového družstva Jeseník.</w:t>
      </w:r>
    </w:p>
    <w:p w14:paraId="34D616CC" w14:textId="52C97450" w:rsidR="007964B7" w:rsidRDefault="007964B7" w:rsidP="007964B7">
      <w:pPr>
        <w:rPr>
          <w:bCs/>
          <w:sz w:val="24"/>
          <w:szCs w:val="24"/>
        </w:rPr>
      </w:pPr>
      <w:r w:rsidRPr="007866F5">
        <w:rPr>
          <w:b/>
          <w:sz w:val="24"/>
          <w:szCs w:val="24"/>
          <w:highlight w:val="yellow"/>
        </w:rPr>
        <w:lastRenderedPageBreak/>
        <w:t xml:space="preserve">Hlasování: </w:t>
      </w:r>
      <w:r w:rsidRPr="007866F5">
        <w:rPr>
          <w:bCs/>
          <w:sz w:val="24"/>
          <w:szCs w:val="24"/>
          <w:highlight w:val="yellow"/>
        </w:rPr>
        <w:t>pro: 24</w:t>
      </w:r>
      <w:r w:rsidR="007866F5" w:rsidRPr="007866F5">
        <w:rPr>
          <w:bCs/>
          <w:sz w:val="24"/>
          <w:szCs w:val="24"/>
          <w:highlight w:val="yellow"/>
        </w:rPr>
        <w:t xml:space="preserve"> (100 </w:t>
      </w:r>
      <w:r w:rsidR="007866F5" w:rsidRPr="007866F5">
        <w:rPr>
          <w:bCs/>
          <w:sz w:val="24"/>
          <w:szCs w:val="24"/>
          <w:highlight w:val="yellow"/>
          <w:lang w:val="en-US"/>
        </w:rPr>
        <w:t>% platn</w:t>
      </w:r>
      <w:r w:rsidR="007866F5" w:rsidRPr="007866F5">
        <w:rPr>
          <w:bCs/>
          <w:sz w:val="24"/>
          <w:szCs w:val="24"/>
          <w:highlight w:val="yellow"/>
        </w:rPr>
        <w:t>ých hlasů)</w:t>
      </w:r>
      <w:r w:rsidRPr="007866F5">
        <w:rPr>
          <w:bCs/>
          <w:sz w:val="24"/>
          <w:szCs w:val="24"/>
          <w:highlight w:val="yellow"/>
        </w:rPr>
        <w:t>, proti: 0</w:t>
      </w:r>
      <w:r w:rsidR="007866F5" w:rsidRPr="007866F5">
        <w:rPr>
          <w:bCs/>
          <w:sz w:val="24"/>
          <w:szCs w:val="24"/>
          <w:highlight w:val="yellow"/>
        </w:rPr>
        <w:t xml:space="preserve"> </w:t>
      </w:r>
      <w:r w:rsidR="007866F5" w:rsidRPr="007866F5">
        <w:rPr>
          <w:bCs/>
          <w:sz w:val="24"/>
          <w:szCs w:val="24"/>
          <w:highlight w:val="yellow"/>
        </w:rPr>
        <w:t xml:space="preserve">(0 </w:t>
      </w:r>
      <w:r w:rsidR="007866F5" w:rsidRPr="007866F5">
        <w:rPr>
          <w:bCs/>
          <w:sz w:val="24"/>
          <w:szCs w:val="24"/>
          <w:highlight w:val="yellow"/>
          <w:lang w:val="en-US"/>
        </w:rPr>
        <w:t>% platn</w:t>
      </w:r>
      <w:r w:rsidR="007866F5" w:rsidRPr="007866F5">
        <w:rPr>
          <w:bCs/>
          <w:sz w:val="24"/>
          <w:szCs w:val="24"/>
          <w:highlight w:val="yellow"/>
        </w:rPr>
        <w:t>ých hlasů)</w:t>
      </w:r>
      <w:r w:rsidRPr="007866F5">
        <w:rPr>
          <w:bCs/>
          <w:sz w:val="24"/>
          <w:szCs w:val="24"/>
          <w:highlight w:val="yellow"/>
        </w:rPr>
        <w:t>, zdrželo se: 0</w:t>
      </w:r>
      <w:r w:rsidR="007866F5" w:rsidRPr="007866F5">
        <w:rPr>
          <w:bCs/>
          <w:sz w:val="24"/>
          <w:szCs w:val="24"/>
          <w:highlight w:val="yellow"/>
        </w:rPr>
        <w:t xml:space="preserve"> </w:t>
      </w:r>
      <w:r w:rsidR="007866F5" w:rsidRPr="007866F5">
        <w:rPr>
          <w:bCs/>
          <w:sz w:val="24"/>
          <w:szCs w:val="24"/>
          <w:highlight w:val="yellow"/>
        </w:rPr>
        <w:t xml:space="preserve">(0 </w:t>
      </w:r>
      <w:r w:rsidR="007866F5" w:rsidRPr="007866F5">
        <w:rPr>
          <w:bCs/>
          <w:sz w:val="24"/>
          <w:szCs w:val="24"/>
          <w:highlight w:val="yellow"/>
          <w:lang w:val="en-US"/>
        </w:rPr>
        <w:t>% platn</w:t>
      </w:r>
      <w:r w:rsidR="007866F5" w:rsidRPr="007866F5">
        <w:rPr>
          <w:bCs/>
          <w:sz w:val="24"/>
          <w:szCs w:val="24"/>
          <w:highlight w:val="yellow"/>
        </w:rPr>
        <w:t>ých hlasů)</w:t>
      </w:r>
    </w:p>
    <w:p w14:paraId="14355A4B" w14:textId="77777777" w:rsidR="007964B7" w:rsidRPr="007964B7" w:rsidRDefault="007964B7" w:rsidP="007964B7">
      <w:pPr>
        <w:rPr>
          <w:b/>
          <w:sz w:val="24"/>
          <w:szCs w:val="24"/>
        </w:rPr>
      </w:pPr>
      <w:r w:rsidRPr="007866F5">
        <w:rPr>
          <w:b/>
          <w:sz w:val="24"/>
          <w:szCs w:val="24"/>
          <w:highlight w:val="yellow"/>
        </w:rPr>
        <w:t>Usnesení bylo přijato.</w:t>
      </w:r>
    </w:p>
    <w:p w14:paraId="5B78BD81" w14:textId="77777777" w:rsidR="00636F2A" w:rsidRDefault="00636F2A" w:rsidP="00636F2A">
      <w:pPr>
        <w:rPr>
          <w:b/>
          <w:sz w:val="24"/>
          <w:szCs w:val="24"/>
        </w:rPr>
      </w:pPr>
    </w:p>
    <w:p w14:paraId="420AE51D" w14:textId="0E9B9E73" w:rsidR="00636F2A" w:rsidRPr="007866F5" w:rsidRDefault="00636F2A" w:rsidP="00636F2A">
      <w:pPr>
        <w:rPr>
          <w:b/>
          <w:sz w:val="28"/>
          <w:szCs w:val="28"/>
          <w:u w:val="single"/>
        </w:rPr>
      </w:pPr>
      <w:r w:rsidRPr="007866F5">
        <w:rPr>
          <w:b/>
          <w:sz w:val="24"/>
          <w:szCs w:val="24"/>
          <w:u w:val="single"/>
        </w:rPr>
        <w:t xml:space="preserve">4.) </w:t>
      </w:r>
      <w:r w:rsidRPr="007866F5">
        <w:rPr>
          <w:b/>
          <w:sz w:val="28"/>
          <w:szCs w:val="28"/>
          <w:u w:val="single"/>
        </w:rPr>
        <w:t xml:space="preserve">Informace o placení záloh na teplou vodu a TUV </w:t>
      </w:r>
      <w:r w:rsidR="00F260EE" w:rsidRPr="007866F5">
        <w:rPr>
          <w:b/>
          <w:sz w:val="28"/>
          <w:szCs w:val="28"/>
          <w:u w:val="single"/>
        </w:rPr>
        <w:t>pro rok 2022/</w:t>
      </w:r>
      <w:r w:rsidR="0045503A" w:rsidRPr="007866F5">
        <w:rPr>
          <w:b/>
          <w:sz w:val="28"/>
          <w:szCs w:val="28"/>
          <w:u w:val="single"/>
        </w:rPr>
        <w:t>2023</w:t>
      </w:r>
    </w:p>
    <w:p w14:paraId="37046EEA" w14:textId="77777777" w:rsidR="00636F2A" w:rsidRDefault="00636F2A" w:rsidP="00636F2A">
      <w:pPr>
        <w:rPr>
          <w:sz w:val="24"/>
          <w:szCs w:val="24"/>
        </w:rPr>
      </w:pPr>
      <w:r w:rsidRPr="00E141DF">
        <w:rPr>
          <w:sz w:val="24"/>
          <w:szCs w:val="24"/>
        </w:rPr>
        <w:t xml:space="preserve">Dne 15. 07. 2022 </w:t>
      </w:r>
      <w:r>
        <w:rPr>
          <w:sz w:val="24"/>
          <w:szCs w:val="24"/>
        </w:rPr>
        <w:t xml:space="preserve">byl podepsán Předpis </w:t>
      </w:r>
      <w:proofErr w:type="gramStart"/>
      <w:r>
        <w:rPr>
          <w:sz w:val="24"/>
          <w:szCs w:val="24"/>
        </w:rPr>
        <w:t>záloh - číslo</w:t>
      </w:r>
      <w:proofErr w:type="gramEnd"/>
      <w:r>
        <w:rPr>
          <w:sz w:val="24"/>
          <w:szCs w:val="24"/>
        </w:rPr>
        <w:t xml:space="preserve"> 2022463. Přihláška, </w:t>
      </w:r>
      <w:proofErr w:type="gramStart"/>
      <w:r>
        <w:rPr>
          <w:sz w:val="24"/>
          <w:szCs w:val="24"/>
        </w:rPr>
        <w:t>změna - odběr</w:t>
      </w:r>
      <w:proofErr w:type="gramEnd"/>
      <w:r>
        <w:rPr>
          <w:sz w:val="24"/>
          <w:szCs w:val="24"/>
        </w:rPr>
        <w:t xml:space="preserve"> tepelné energie a Cenová doložka pro rok 2022 pro cenovou lokalitu CZT, platná od 01. 08. 2022.</w:t>
      </w:r>
    </w:p>
    <w:p w14:paraId="401FD7A2" w14:textId="68692CE3" w:rsidR="00636F2A" w:rsidRDefault="00636F2A" w:rsidP="00636F2A">
      <w:pPr>
        <w:rPr>
          <w:sz w:val="24"/>
          <w:szCs w:val="24"/>
        </w:rPr>
      </w:pPr>
      <w:r>
        <w:rPr>
          <w:sz w:val="24"/>
          <w:szCs w:val="24"/>
        </w:rPr>
        <w:t xml:space="preserve">Zde jsou uvedeny různé údaje a v posledním </w:t>
      </w:r>
      <w:proofErr w:type="gramStart"/>
      <w:r>
        <w:rPr>
          <w:sz w:val="24"/>
          <w:szCs w:val="24"/>
        </w:rPr>
        <w:t>odstavci - vyrovnání</w:t>
      </w:r>
      <w:proofErr w:type="gramEnd"/>
      <w:r>
        <w:rPr>
          <w:sz w:val="24"/>
          <w:szCs w:val="24"/>
        </w:rPr>
        <w:t xml:space="preserve"> předběžné kalkulace ceny na skutečnou, vypočtenou dle zásad Cenového rozhodnutí bude provedeno nejpozději do 28. února 2023 dle vyhlášky č. 70/2016 Sb. Předpis záloh …… byl odeslán všem členům družstva na vědomí. Pí. Kotoučková doporučuje, aby nevyplacené přeplatky členů BDJ z úhrad za byt v celkové výši 165.258 Kč, byly proplaceny v březnu příštího roku. P. Žák vysvětlil přítomným členům družstva důvod,</w:t>
      </w:r>
      <w:r w:rsidR="0045503A">
        <w:rPr>
          <w:sz w:val="24"/>
          <w:szCs w:val="24"/>
        </w:rPr>
        <w:t xml:space="preserve"> </w:t>
      </w:r>
      <w:r>
        <w:rPr>
          <w:sz w:val="24"/>
          <w:szCs w:val="24"/>
        </w:rPr>
        <w:t xml:space="preserve">proč vyplacení přeplatků ponecht na příští rok, a to zejména proto, že placení záloh se v letošním roce neustále měnil. </w:t>
      </w:r>
    </w:p>
    <w:p w14:paraId="20A0266A" w14:textId="77777777" w:rsidR="00636F2A" w:rsidRDefault="00636F2A" w:rsidP="00636F2A">
      <w:pPr>
        <w:rPr>
          <w:sz w:val="24"/>
          <w:szCs w:val="24"/>
        </w:rPr>
      </w:pPr>
      <w:r w:rsidRPr="0047227D">
        <w:rPr>
          <w:b/>
          <w:sz w:val="24"/>
          <w:szCs w:val="24"/>
        </w:rPr>
        <w:t>Usnesení:</w:t>
      </w:r>
      <w:r>
        <w:rPr>
          <w:sz w:val="24"/>
          <w:szCs w:val="24"/>
        </w:rPr>
        <w:t xml:space="preserve"> Členská schůze schvaluje doporučení pí. Kotoučkové, tak jak je v předchozím odstavci uvedeno.</w:t>
      </w:r>
    </w:p>
    <w:p w14:paraId="31561445" w14:textId="77777777" w:rsidR="007964B7" w:rsidRDefault="007964B7" w:rsidP="007964B7">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4E545D01" w14:textId="77777777" w:rsidR="007964B7" w:rsidRPr="007964B7" w:rsidRDefault="007964B7" w:rsidP="007964B7">
      <w:pPr>
        <w:rPr>
          <w:b/>
          <w:sz w:val="24"/>
          <w:szCs w:val="24"/>
        </w:rPr>
      </w:pPr>
      <w:r w:rsidRPr="007964B7">
        <w:rPr>
          <w:b/>
          <w:sz w:val="24"/>
          <w:szCs w:val="24"/>
        </w:rPr>
        <w:t>Usnesení bylo přijato.</w:t>
      </w:r>
    </w:p>
    <w:p w14:paraId="67A69EE5" w14:textId="77777777" w:rsidR="00636F2A" w:rsidRPr="00E141DF" w:rsidRDefault="00636F2A" w:rsidP="00636F2A">
      <w:pPr>
        <w:rPr>
          <w:sz w:val="24"/>
          <w:szCs w:val="24"/>
        </w:rPr>
      </w:pPr>
    </w:p>
    <w:p w14:paraId="7E2AB478" w14:textId="17441417" w:rsidR="00636F2A" w:rsidRPr="007964B7" w:rsidRDefault="00636F2A" w:rsidP="00636F2A">
      <w:pPr>
        <w:rPr>
          <w:b/>
          <w:bCs/>
          <w:sz w:val="28"/>
          <w:szCs w:val="28"/>
          <w:u w:val="single"/>
        </w:rPr>
      </w:pPr>
      <w:r w:rsidRPr="007964B7">
        <w:rPr>
          <w:b/>
          <w:bCs/>
          <w:sz w:val="28"/>
          <w:szCs w:val="28"/>
          <w:u w:val="single"/>
        </w:rPr>
        <w:t xml:space="preserve">5.) Zpráva kontrolní komise </w:t>
      </w:r>
      <w:r w:rsidR="00F55CEC">
        <w:rPr>
          <w:b/>
          <w:bCs/>
          <w:sz w:val="28"/>
          <w:szCs w:val="28"/>
          <w:u w:val="single"/>
        </w:rPr>
        <w:t>B</w:t>
      </w:r>
      <w:r w:rsidRPr="007964B7">
        <w:rPr>
          <w:b/>
          <w:bCs/>
          <w:sz w:val="28"/>
          <w:szCs w:val="28"/>
          <w:u w:val="single"/>
        </w:rPr>
        <w:t xml:space="preserve">ytového družstva </w:t>
      </w:r>
      <w:r w:rsidR="00F55CEC">
        <w:rPr>
          <w:b/>
          <w:bCs/>
          <w:sz w:val="28"/>
          <w:szCs w:val="28"/>
          <w:u w:val="single"/>
        </w:rPr>
        <w:t xml:space="preserve">Jeseník </w:t>
      </w:r>
      <w:r w:rsidRPr="007964B7">
        <w:rPr>
          <w:b/>
          <w:bCs/>
          <w:sz w:val="28"/>
          <w:szCs w:val="28"/>
          <w:u w:val="single"/>
        </w:rPr>
        <w:t>za II. pololetí roku</w:t>
      </w:r>
      <w:r w:rsidR="00F55CEC">
        <w:rPr>
          <w:b/>
          <w:bCs/>
          <w:sz w:val="28"/>
          <w:szCs w:val="28"/>
          <w:u w:val="single"/>
        </w:rPr>
        <w:t xml:space="preserve"> 2022</w:t>
      </w:r>
    </w:p>
    <w:p w14:paraId="475A5468" w14:textId="77777777" w:rsidR="00636F2A" w:rsidRPr="004A344A" w:rsidRDefault="00636F2A" w:rsidP="00636F2A">
      <w:pPr>
        <w:rPr>
          <w:sz w:val="24"/>
          <w:szCs w:val="24"/>
        </w:rPr>
      </w:pPr>
      <w:r>
        <w:rPr>
          <w:sz w:val="24"/>
          <w:szCs w:val="24"/>
        </w:rPr>
        <w:t>Členům družstva byly zaslány e-mailem podklady o hospodaření v souhrnu za 10 měsíců tohoto roku.</w:t>
      </w:r>
    </w:p>
    <w:p w14:paraId="6F64FA83" w14:textId="0A6E33CA" w:rsidR="00636F2A" w:rsidRDefault="007964B7" w:rsidP="00636F2A">
      <w:pPr>
        <w:rPr>
          <w:sz w:val="24"/>
          <w:szCs w:val="24"/>
        </w:rPr>
      </w:pPr>
      <w:r>
        <w:rPr>
          <w:sz w:val="24"/>
          <w:szCs w:val="24"/>
        </w:rPr>
        <w:t>P</w:t>
      </w:r>
      <w:r w:rsidR="00636F2A" w:rsidRPr="00723C61">
        <w:rPr>
          <w:sz w:val="24"/>
          <w:szCs w:val="24"/>
        </w:rPr>
        <w:t>ředsed</w:t>
      </w:r>
      <w:r>
        <w:rPr>
          <w:sz w:val="24"/>
          <w:szCs w:val="24"/>
        </w:rPr>
        <w:t>a</w:t>
      </w:r>
      <w:r w:rsidR="00636F2A" w:rsidRPr="00723C61">
        <w:rPr>
          <w:sz w:val="24"/>
          <w:szCs w:val="24"/>
        </w:rPr>
        <w:t xml:space="preserve"> kontrolní komise</w:t>
      </w:r>
      <w:r w:rsidR="00636F2A">
        <w:rPr>
          <w:sz w:val="24"/>
          <w:szCs w:val="24"/>
        </w:rPr>
        <w:t xml:space="preserve"> p.Ing. Cabal přednesl zprávu </w:t>
      </w:r>
      <w:r>
        <w:rPr>
          <w:sz w:val="24"/>
          <w:szCs w:val="24"/>
        </w:rPr>
        <w:t>o</w:t>
      </w:r>
      <w:r w:rsidR="00636F2A">
        <w:rPr>
          <w:sz w:val="24"/>
          <w:szCs w:val="24"/>
        </w:rPr>
        <w:t xml:space="preserve"> hospodaření. </w:t>
      </w:r>
    </w:p>
    <w:p w14:paraId="0FEB608A" w14:textId="4DF93C05" w:rsidR="00636F2A" w:rsidRDefault="00636F2A" w:rsidP="00636F2A">
      <w:pPr>
        <w:rPr>
          <w:sz w:val="24"/>
          <w:szCs w:val="24"/>
        </w:rPr>
      </w:pPr>
      <w:r>
        <w:rPr>
          <w:sz w:val="24"/>
          <w:szCs w:val="24"/>
        </w:rPr>
        <w:t xml:space="preserve">P.Cabal okomentoval jednotlivé účty, zpracované pí. Kotoučkovou. Nebylo zjištěno nehospodárné nakládání s financemi a </w:t>
      </w:r>
      <w:r w:rsidR="007964B7">
        <w:rPr>
          <w:sz w:val="24"/>
          <w:szCs w:val="24"/>
        </w:rPr>
        <w:t xml:space="preserve">bylo konstatováno, že </w:t>
      </w:r>
      <w:r>
        <w:rPr>
          <w:sz w:val="24"/>
          <w:szCs w:val="24"/>
        </w:rPr>
        <w:t>účetnictví je vedeno přehledně.</w:t>
      </w:r>
    </w:p>
    <w:p w14:paraId="2124EF01" w14:textId="122356E1" w:rsidR="00636F2A" w:rsidRPr="007964B7" w:rsidRDefault="00636F2A" w:rsidP="00636F2A">
      <w:pPr>
        <w:rPr>
          <w:b/>
          <w:sz w:val="24"/>
          <w:szCs w:val="24"/>
        </w:rPr>
      </w:pPr>
      <w:r w:rsidRPr="00723C61">
        <w:rPr>
          <w:b/>
          <w:sz w:val="24"/>
          <w:szCs w:val="24"/>
        </w:rPr>
        <w:t>Usnesení:</w:t>
      </w:r>
      <w:r w:rsidR="007964B7">
        <w:rPr>
          <w:b/>
          <w:sz w:val="24"/>
          <w:szCs w:val="24"/>
        </w:rPr>
        <w:t xml:space="preserve"> </w:t>
      </w:r>
      <w:r>
        <w:rPr>
          <w:sz w:val="24"/>
          <w:szCs w:val="24"/>
        </w:rPr>
        <w:t>Členská schůze bere na vědomí přednesenou zprávu o hospodaření za II. pololetí 2022</w:t>
      </w:r>
      <w:r w:rsidR="007964B7">
        <w:rPr>
          <w:sz w:val="24"/>
          <w:szCs w:val="24"/>
        </w:rPr>
        <w:t>.</w:t>
      </w:r>
    </w:p>
    <w:p w14:paraId="70C89E59" w14:textId="77777777" w:rsidR="007964B7" w:rsidRDefault="007964B7" w:rsidP="007964B7">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5B6FA767" w14:textId="77777777" w:rsidR="007964B7" w:rsidRPr="007964B7" w:rsidRDefault="007964B7" w:rsidP="007964B7">
      <w:pPr>
        <w:rPr>
          <w:b/>
          <w:sz w:val="24"/>
          <w:szCs w:val="24"/>
        </w:rPr>
      </w:pPr>
      <w:r w:rsidRPr="007964B7">
        <w:rPr>
          <w:b/>
          <w:sz w:val="24"/>
          <w:szCs w:val="24"/>
        </w:rPr>
        <w:t>Usnesení bylo přijato.</w:t>
      </w:r>
    </w:p>
    <w:p w14:paraId="7554E52F" w14:textId="77777777" w:rsidR="00636F2A" w:rsidRPr="00A57672" w:rsidRDefault="00636F2A" w:rsidP="00636F2A">
      <w:pPr>
        <w:rPr>
          <w:b/>
          <w:sz w:val="24"/>
          <w:szCs w:val="24"/>
          <w:u w:val="single"/>
        </w:rPr>
      </w:pPr>
    </w:p>
    <w:p w14:paraId="54E93921" w14:textId="5945C94D" w:rsidR="00636F2A" w:rsidRPr="00F55CEC" w:rsidRDefault="00F55CEC" w:rsidP="00636F2A">
      <w:pPr>
        <w:rPr>
          <w:b/>
          <w:sz w:val="28"/>
          <w:szCs w:val="28"/>
          <w:u w:val="single"/>
        </w:rPr>
      </w:pPr>
      <w:r w:rsidRPr="00F55CEC">
        <w:rPr>
          <w:b/>
          <w:sz w:val="28"/>
          <w:szCs w:val="28"/>
          <w:u w:val="single"/>
        </w:rPr>
        <w:t>6</w:t>
      </w:r>
      <w:r w:rsidR="00636F2A" w:rsidRPr="00F55CEC">
        <w:rPr>
          <w:b/>
          <w:sz w:val="28"/>
          <w:szCs w:val="28"/>
          <w:u w:val="single"/>
        </w:rPr>
        <w:t>.) Závěr členské schůze</w:t>
      </w:r>
      <w:r>
        <w:rPr>
          <w:b/>
          <w:sz w:val="28"/>
          <w:szCs w:val="28"/>
          <w:u w:val="single"/>
        </w:rPr>
        <w:t xml:space="preserve"> Bytového družstva Jeseník</w:t>
      </w:r>
    </w:p>
    <w:p w14:paraId="124186F9" w14:textId="39098C83" w:rsidR="00636F2A" w:rsidRPr="002B751C" w:rsidRDefault="00636F2A" w:rsidP="00636F2A">
      <w:pPr>
        <w:rPr>
          <w:sz w:val="24"/>
          <w:szCs w:val="24"/>
        </w:rPr>
      </w:pPr>
      <w:r w:rsidRPr="002B751C">
        <w:rPr>
          <w:sz w:val="24"/>
          <w:szCs w:val="24"/>
        </w:rPr>
        <w:t>Na závěr členské schůze</w:t>
      </w:r>
      <w:r w:rsidR="00F55CEC">
        <w:rPr>
          <w:sz w:val="24"/>
          <w:szCs w:val="24"/>
        </w:rPr>
        <w:t>:</w:t>
      </w:r>
    </w:p>
    <w:p w14:paraId="76E3CC14" w14:textId="77777777" w:rsidR="00636F2A" w:rsidRDefault="00636F2A" w:rsidP="00636F2A">
      <w:pPr>
        <w:pStyle w:val="ListParagraph"/>
        <w:numPr>
          <w:ilvl w:val="0"/>
          <w:numId w:val="11"/>
        </w:numPr>
        <w:rPr>
          <w:sz w:val="24"/>
          <w:szCs w:val="24"/>
        </w:rPr>
      </w:pPr>
      <w:r>
        <w:rPr>
          <w:sz w:val="24"/>
          <w:szCs w:val="24"/>
        </w:rPr>
        <w:t>Čl</w:t>
      </w:r>
      <w:r w:rsidRPr="002B751C">
        <w:rPr>
          <w:sz w:val="24"/>
          <w:szCs w:val="24"/>
        </w:rPr>
        <w:t xml:space="preserve">enové družstva </w:t>
      </w:r>
      <w:r>
        <w:rPr>
          <w:sz w:val="24"/>
          <w:szCs w:val="24"/>
        </w:rPr>
        <w:t xml:space="preserve">v současné době </w:t>
      </w:r>
      <w:r w:rsidRPr="002B751C">
        <w:rPr>
          <w:sz w:val="24"/>
          <w:szCs w:val="24"/>
        </w:rPr>
        <w:t>platí</w:t>
      </w:r>
      <w:r>
        <w:rPr>
          <w:sz w:val="24"/>
          <w:szCs w:val="24"/>
        </w:rPr>
        <w:t xml:space="preserve"> za úklid společných prostor</w:t>
      </w:r>
      <w:r w:rsidRPr="002B751C">
        <w:rPr>
          <w:sz w:val="24"/>
          <w:szCs w:val="24"/>
        </w:rPr>
        <w:t xml:space="preserve"> 75 Kč</w:t>
      </w:r>
      <w:r>
        <w:rPr>
          <w:sz w:val="24"/>
          <w:szCs w:val="24"/>
        </w:rPr>
        <w:t>/</w:t>
      </w:r>
      <w:proofErr w:type="gramStart"/>
      <w:r>
        <w:rPr>
          <w:sz w:val="24"/>
          <w:szCs w:val="24"/>
        </w:rPr>
        <w:t xml:space="preserve">byt </w:t>
      </w:r>
      <w:r w:rsidRPr="002B751C">
        <w:rPr>
          <w:sz w:val="24"/>
          <w:szCs w:val="24"/>
        </w:rPr>
        <w:t xml:space="preserve"> měsíčně</w:t>
      </w:r>
      <w:proofErr w:type="gramEnd"/>
      <w:r w:rsidRPr="002B751C">
        <w:rPr>
          <w:sz w:val="24"/>
          <w:szCs w:val="24"/>
        </w:rPr>
        <w:t xml:space="preserve">. Vzhledem k inflaci v posledních </w:t>
      </w:r>
      <w:r>
        <w:rPr>
          <w:sz w:val="24"/>
          <w:szCs w:val="24"/>
        </w:rPr>
        <w:t xml:space="preserve">letech předseda družstva </w:t>
      </w:r>
      <w:proofErr w:type="gramStart"/>
      <w:r>
        <w:rPr>
          <w:sz w:val="24"/>
          <w:szCs w:val="24"/>
        </w:rPr>
        <w:t>navrhl ,</w:t>
      </w:r>
      <w:proofErr w:type="gramEnd"/>
      <w:r>
        <w:rPr>
          <w:sz w:val="24"/>
          <w:szCs w:val="24"/>
        </w:rPr>
        <w:t xml:space="preserve"> aby se  navýšila z původní částka 75 Kč za měsíčně, a to  na 100 Kč/ byt měsíčně.</w:t>
      </w:r>
    </w:p>
    <w:p w14:paraId="1C19225D" w14:textId="3BC12B45" w:rsidR="00636F2A" w:rsidRDefault="00636F2A" w:rsidP="00636F2A">
      <w:pPr>
        <w:rPr>
          <w:sz w:val="24"/>
          <w:szCs w:val="24"/>
        </w:rPr>
      </w:pPr>
      <w:r w:rsidRPr="00F93F98">
        <w:rPr>
          <w:b/>
          <w:sz w:val="24"/>
          <w:szCs w:val="24"/>
        </w:rPr>
        <w:t>Usnesení</w:t>
      </w:r>
      <w:r>
        <w:rPr>
          <w:sz w:val="24"/>
          <w:szCs w:val="24"/>
        </w:rPr>
        <w:t xml:space="preserve">: </w:t>
      </w:r>
      <w:r w:rsidR="007964B7">
        <w:rPr>
          <w:sz w:val="24"/>
          <w:szCs w:val="24"/>
        </w:rPr>
        <w:t>Č</w:t>
      </w:r>
      <w:r>
        <w:rPr>
          <w:sz w:val="24"/>
          <w:szCs w:val="24"/>
        </w:rPr>
        <w:t xml:space="preserve">lenská schůze schvaluje, aby členové družstva platili měsíčně za úklid společných prostot v bytových domech družstva 100 Kč/ byt </w:t>
      </w:r>
      <w:r w:rsidR="007964B7">
        <w:rPr>
          <w:sz w:val="24"/>
          <w:szCs w:val="24"/>
        </w:rPr>
        <w:t xml:space="preserve">a to </w:t>
      </w:r>
      <w:r>
        <w:rPr>
          <w:sz w:val="24"/>
          <w:szCs w:val="24"/>
        </w:rPr>
        <w:t>od 01. 01. 2023.</w:t>
      </w:r>
    </w:p>
    <w:p w14:paraId="60ED1AC4" w14:textId="77777777" w:rsidR="00E4454A" w:rsidRDefault="00E4454A" w:rsidP="00E4454A">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0328BD8E" w14:textId="77777777" w:rsidR="00E4454A" w:rsidRPr="007964B7" w:rsidRDefault="00E4454A" w:rsidP="00E4454A">
      <w:pPr>
        <w:rPr>
          <w:b/>
          <w:sz w:val="24"/>
          <w:szCs w:val="24"/>
        </w:rPr>
      </w:pPr>
      <w:r w:rsidRPr="007964B7">
        <w:rPr>
          <w:b/>
          <w:sz w:val="24"/>
          <w:szCs w:val="24"/>
        </w:rPr>
        <w:t>Usnesení bylo přijato.</w:t>
      </w:r>
    </w:p>
    <w:p w14:paraId="66ABA3E7" w14:textId="77777777" w:rsidR="00636F2A" w:rsidRDefault="00636F2A" w:rsidP="00636F2A">
      <w:pPr>
        <w:pStyle w:val="ListParagraph"/>
        <w:numPr>
          <w:ilvl w:val="0"/>
          <w:numId w:val="11"/>
        </w:numPr>
        <w:rPr>
          <w:sz w:val="24"/>
          <w:szCs w:val="24"/>
        </w:rPr>
      </w:pPr>
      <w:r>
        <w:rPr>
          <w:sz w:val="24"/>
          <w:szCs w:val="24"/>
        </w:rPr>
        <w:t xml:space="preserve">Pí. RNDr. Kameníčkova zaslala e-mailem dotaz ve věci </w:t>
      </w:r>
      <w:proofErr w:type="gramStart"/>
      <w:r>
        <w:rPr>
          <w:sz w:val="24"/>
          <w:szCs w:val="24"/>
        </w:rPr>
        <w:t>převodu  bytových</w:t>
      </w:r>
      <w:proofErr w:type="gramEnd"/>
      <w:r>
        <w:rPr>
          <w:sz w:val="24"/>
          <w:szCs w:val="24"/>
        </w:rPr>
        <w:t xml:space="preserve">  jednotky členů družstva  </w:t>
      </w:r>
      <w:r w:rsidRPr="00846397">
        <w:rPr>
          <w:sz w:val="24"/>
          <w:szCs w:val="24"/>
        </w:rPr>
        <w:t>do s</w:t>
      </w:r>
      <w:r>
        <w:rPr>
          <w:sz w:val="24"/>
          <w:szCs w:val="24"/>
        </w:rPr>
        <w:t>oukromého vlastnictví.</w:t>
      </w:r>
    </w:p>
    <w:p w14:paraId="61BBC17D" w14:textId="20D34F07" w:rsidR="00636F2A" w:rsidRDefault="00636F2A" w:rsidP="00636F2A">
      <w:pPr>
        <w:pStyle w:val="ListParagraph"/>
        <w:numPr>
          <w:ilvl w:val="0"/>
          <w:numId w:val="13"/>
        </w:numPr>
        <w:rPr>
          <w:sz w:val="24"/>
          <w:szCs w:val="24"/>
        </w:rPr>
      </w:pPr>
      <w:r w:rsidRPr="00943762">
        <w:rPr>
          <w:sz w:val="24"/>
          <w:szCs w:val="24"/>
        </w:rPr>
        <w:t>Převod byt</w:t>
      </w:r>
      <w:r>
        <w:rPr>
          <w:sz w:val="24"/>
          <w:szCs w:val="24"/>
        </w:rPr>
        <w:t>ů</w:t>
      </w:r>
      <w:r w:rsidRPr="00943762">
        <w:rPr>
          <w:sz w:val="24"/>
          <w:szCs w:val="24"/>
        </w:rPr>
        <w:t xml:space="preserve"> </w:t>
      </w:r>
      <w:r>
        <w:rPr>
          <w:sz w:val="24"/>
          <w:szCs w:val="24"/>
        </w:rPr>
        <w:t xml:space="preserve">do osobního vlastnictví </w:t>
      </w:r>
      <w:r w:rsidR="00E4454A">
        <w:rPr>
          <w:sz w:val="24"/>
          <w:szCs w:val="24"/>
        </w:rPr>
        <w:t xml:space="preserve">byl </w:t>
      </w:r>
      <w:r>
        <w:rPr>
          <w:sz w:val="24"/>
          <w:szCs w:val="24"/>
        </w:rPr>
        <w:t>pr</w:t>
      </w:r>
      <w:r w:rsidRPr="00943762">
        <w:rPr>
          <w:sz w:val="24"/>
          <w:szCs w:val="24"/>
        </w:rPr>
        <w:t xml:space="preserve">ojednán na členské schůzi a </w:t>
      </w:r>
      <w:r w:rsidR="00E4454A">
        <w:rPr>
          <w:sz w:val="24"/>
          <w:szCs w:val="24"/>
        </w:rPr>
        <w:t>z</w:t>
      </w:r>
      <w:r>
        <w:rPr>
          <w:sz w:val="24"/>
          <w:szCs w:val="24"/>
        </w:rPr>
        <w:t xml:space="preserve"> diskuze </w:t>
      </w:r>
      <w:proofErr w:type="gramStart"/>
      <w:r>
        <w:rPr>
          <w:sz w:val="24"/>
          <w:szCs w:val="24"/>
        </w:rPr>
        <w:t>vyplynulo,že</w:t>
      </w:r>
      <w:proofErr w:type="gramEnd"/>
      <w:r>
        <w:rPr>
          <w:sz w:val="24"/>
          <w:szCs w:val="24"/>
        </w:rPr>
        <w:t xml:space="preserve"> bud</w:t>
      </w:r>
      <w:r w:rsidR="00E4454A">
        <w:rPr>
          <w:sz w:val="24"/>
          <w:szCs w:val="24"/>
        </w:rPr>
        <w:t>e</w:t>
      </w:r>
      <w:r>
        <w:rPr>
          <w:sz w:val="24"/>
          <w:szCs w:val="24"/>
        </w:rPr>
        <w:t xml:space="preserve"> i nadále </w:t>
      </w:r>
      <w:r w:rsidRPr="00943762">
        <w:rPr>
          <w:sz w:val="24"/>
          <w:szCs w:val="24"/>
        </w:rPr>
        <w:t>zachována</w:t>
      </w:r>
      <w:r>
        <w:rPr>
          <w:sz w:val="24"/>
          <w:szCs w:val="24"/>
        </w:rPr>
        <w:t xml:space="preserve"> </w:t>
      </w:r>
      <w:r w:rsidRPr="00943762">
        <w:rPr>
          <w:sz w:val="24"/>
          <w:szCs w:val="24"/>
        </w:rPr>
        <w:t>právnická osoba Bytové družstvo Jeseník</w:t>
      </w:r>
      <w:r>
        <w:rPr>
          <w:sz w:val="24"/>
          <w:szCs w:val="24"/>
        </w:rPr>
        <w:t>.</w:t>
      </w:r>
    </w:p>
    <w:p w14:paraId="7AFAB9D0" w14:textId="0B78E6F5" w:rsidR="00636F2A" w:rsidRPr="00E4454A" w:rsidRDefault="00E4454A" w:rsidP="00636F2A">
      <w:pPr>
        <w:pStyle w:val="ListParagraph"/>
        <w:numPr>
          <w:ilvl w:val="0"/>
          <w:numId w:val="13"/>
        </w:numPr>
        <w:rPr>
          <w:sz w:val="24"/>
          <w:szCs w:val="24"/>
        </w:rPr>
      </w:pPr>
      <w:r>
        <w:rPr>
          <w:sz w:val="24"/>
          <w:szCs w:val="24"/>
        </w:rPr>
        <w:t>Č</w:t>
      </w:r>
      <w:r w:rsidR="00636F2A" w:rsidRPr="00E4454A">
        <w:rPr>
          <w:sz w:val="24"/>
          <w:szCs w:val="24"/>
        </w:rPr>
        <w:t xml:space="preserve">lenská schůze konstatovala, že v právnická </w:t>
      </w:r>
      <w:proofErr w:type="gramStart"/>
      <w:r w:rsidR="00636F2A" w:rsidRPr="00E4454A">
        <w:rPr>
          <w:sz w:val="24"/>
          <w:szCs w:val="24"/>
        </w:rPr>
        <w:t>osoba - družstvo</w:t>
      </w:r>
      <w:proofErr w:type="gramEnd"/>
      <w:r w:rsidR="00636F2A" w:rsidRPr="00E4454A">
        <w:rPr>
          <w:sz w:val="24"/>
          <w:szCs w:val="24"/>
        </w:rPr>
        <w:t xml:space="preserve"> má řadu předností </w:t>
      </w:r>
      <w:r>
        <w:rPr>
          <w:sz w:val="24"/>
          <w:szCs w:val="24"/>
        </w:rPr>
        <w:t xml:space="preserve">před </w:t>
      </w:r>
      <w:r w:rsidR="00636F2A" w:rsidRPr="00E4454A">
        <w:rPr>
          <w:sz w:val="24"/>
          <w:szCs w:val="24"/>
        </w:rPr>
        <w:t>společenství</w:t>
      </w:r>
      <w:r>
        <w:rPr>
          <w:sz w:val="24"/>
          <w:szCs w:val="24"/>
        </w:rPr>
        <w:t>m</w:t>
      </w:r>
      <w:r w:rsidR="00636F2A" w:rsidRPr="00E4454A">
        <w:rPr>
          <w:sz w:val="24"/>
          <w:szCs w:val="24"/>
        </w:rPr>
        <w:t xml:space="preserve"> vlastníků bytových jednotek např.: převod majetkového podílu člena družstva na fyzickou osobu je pouze záležitost smluvních stran (dohodnutá cena za bytovou jednotku + příslušenství). Neodvádí se daň z převodu na finanční úřad.</w:t>
      </w:r>
    </w:p>
    <w:p w14:paraId="7FB765DB" w14:textId="0BFBCE0F" w:rsidR="00636F2A" w:rsidRDefault="00636F2A" w:rsidP="00F55CEC">
      <w:pPr>
        <w:rPr>
          <w:sz w:val="24"/>
          <w:szCs w:val="24"/>
        </w:rPr>
      </w:pPr>
      <w:r w:rsidRPr="004279E5">
        <w:rPr>
          <w:b/>
          <w:sz w:val="24"/>
          <w:szCs w:val="24"/>
        </w:rPr>
        <w:t>Usnesení</w:t>
      </w:r>
      <w:r>
        <w:rPr>
          <w:sz w:val="24"/>
          <w:szCs w:val="24"/>
        </w:rPr>
        <w:t xml:space="preserve">: </w:t>
      </w:r>
      <w:r w:rsidR="00E4454A">
        <w:rPr>
          <w:sz w:val="24"/>
          <w:szCs w:val="24"/>
        </w:rPr>
        <w:t>Č</w:t>
      </w:r>
      <w:r>
        <w:rPr>
          <w:sz w:val="24"/>
          <w:szCs w:val="24"/>
        </w:rPr>
        <w:t xml:space="preserve">lenská schůze se usnesla, že bude zachována současná forma právnické </w:t>
      </w:r>
      <w:proofErr w:type="gramStart"/>
      <w:r>
        <w:rPr>
          <w:sz w:val="24"/>
          <w:szCs w:val="24"/>
        </w:rPr>
        <w:t>osoby - bytové</w:t>
      </w:r>
      <w:proofErr w:type="gramEnd"/>
      <w:r>
        <w:rPr>
          <w:sz w:val="24"/>
          <w:szCs w:val="24"/>
        </w:rPr>
        <w:t xml:space="preserve"> družstvo, tak jak je uvedeno v zák č. 90/2012 Sb. v platném znění - zákon o obchodních společnostech a družstvech (zákon o obchodních korporacích) a platných stanov družstva.</w:t>
      </w:r>
    </w:p>
    <w:p w14:paraId="561CD74F" w14:textId="77777777" w:rsidR="00E4454A" w:rsidRDefault="00E4454A" w:rsidP="00F55CEC">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2B7CE4F1" w14:textId="77777777" w:rsidR="00E4454A" w:rsidRPr="007964B7" w:rsidRDefault="00E4454A" w:rsidP="00F55CEC">
      <w:pPr>
        <w:rPr>
          <w:b/>
          <w:sz w:val="24"/>
          <w:szCs w:val="24"/>
        </w:rPr>
      </w:pPr>
      <w:r w:rsidRPr="007964B7">
        <w:rPr>
          <w:b/>
          <w:sz w:val="24"/>
          <w:szCs w:val="24"/>
        </w:rPr>
        <w:t>Usnesení bylo přijato.</w:t>
      </w:r>
    </w:p>
    <w:p w14:paraId="50333B46" w14:textId="77777777" w:rsidR="00636F2A" w:rsidRDefault="00636F2A" w:rsidP="00636F2A">
      <w:pPr>
        <w:rPr>
          <w:sz w:val="24"/>
          <w:szCs w:val="24"/>
        </w:rPr>
      </w:pPr>
    </w:p>
    <w:p w14:paraId="5875D6FA" w14:textId="04DADA65" w:rsidR="00636F2A" w:rsidRDefault="00636F2A" w:rsidP="00F55CEC">
      <w:pPr>
        <w:pStyle w:val="ListParagraph"/>
        <w:numPr>
          <w:ilvl w:val="0"/>
          <w:numId w:val="11"/>
        </w:numPr>
        <w:rPr>
          <w:sz w:val="24"/>
          <w:szCs w:val="24"/>
        </w:rPr>
      </w:pPr>
      <w:r>
        <w:rPr>
          <w:sz w:val="24"/>
          <w:szCs w:val="24"/>
        </w:rPr>
        <w:t>P. Ing. Žák požádal nájemníky zejména nájemníky z bytového domu 1271/6, Křížkovského ul., Jeseník, aby neodkládali ve společných prostorách věci, které zamezují přístup k hlavnímu uzávěru domu pod schodištěm, sušárně, prostoru před sklepními kójemi a v kolárně.</w:t>
      </w:r>
    </w:p>
    <w:p w14:paraId="3BC519E6" w14:textId="11450CFC" w:rsidR="00636F2A" w:rsidRDefault="00636F2A" w:rsidP="00F55CEC">
      <w:pPr>
        <w:rPr>
          <w:sz w:val="24"/>
          <w:szCs w:val="24"/>
        </w:rPr>
      </w:pPr>
      <w:r w:rsidRPr="00676B9C">
        <w:rPr>
          <w:b/>
          <w:sz w:val="24"/>
          <w:szCs w:val="24"/>
        </w:rPr>
        <w:t>Usnesení</w:t>
      </w:r>
      <w:r>
        <w:rPr>
          <w:sz w:val="24"/>
          <w:szCs w:val="24"/>
        </w:rPr>
        <w:t xml:space="preserve">: </w:t>
      </w:r>
      <w:r w:rsidR="00E4454A">
        <w:rPr>
          <w:sz w:val="24"/>
          <w:szCs w:val="24"/>
        </w:rPr>
        <w:t>Č</w:t>
      </w:r>
      <w:r>
        <w:rPr>
          <w:sz w:val="24"/>
          <w:szCs w:val="24"/>
        </w:rPr>
        <w:t>lenská s</w:t>
      </w:r>
      <w:r w:rsidRPr="00F86E08">
        <w:rPr>
          <w:sz w:val="24"/>
          <w:szCs w:val="24"/>
        </w:rPr>
        <w:t xml:space="preserve">chůze bere na vědomí </w:t>
      </w:r>
      <w:r>
        <w:rPr>
          <w:sz w:val="24"/>
          <w:szCs w:val="24"/>
        </w:rPr>
        <w:t>a ukládá nájemníkům, aby se tohoto zlozv</w:t>
      </w:r>
      <w:r w:rsidR="00E4454A">
        <w:rPr>
          <w:sz w:val="24"/>
          <w:szCs w:val="24"/>
        </w:rPr>
        <w:t>y</w:t>
      </w:r>
      <w:r>
        <w:rPr>
          <w:sz w:val="24"/>
          <w:szCs w:val="24"/>
        </w:rPr>
        <w:t>ku vyvarovali.</w:t>
      </w:r>
    </w:p>
    <w:p w14:paraId="210FE515" w14:textId="77777777" w:rsidR="00E4454A" w:rsidRDefault="00E4454A" w:rsidP="00F55CEC">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79D41FAE" w14:textId="77777777" w:rsidR="00E4454A" w:rsidRPr="007964B7" w:rsidRDefault="00E4454A" w:rsidP="00F55CEC">
      <w:pPr>
        <w:rPr>
          <w:b/>
          <w:sz w:val="24"/>
          <w:szCs w:val="24"/>
        </w:rPr>
      </w:pPr>
      <w:r w:rsidRPr="007964B7">
        <w:rPr>
          <w:b/>
          <w:sz w:val="24"/>
          <w:szCs w:val="24"/>
        </w:rPr>
        <w:lastRenderedPageBreak/>
        <w:t>Usnesení bylo přijato.</w:t>
      </w:r>
    </w:p>
    <w:p w14:paraId="19B8E02B" w14:textId="77777777" w:rsidR="00636F2A" w:rsidRDefault="00636F2A" w:rsidP="00636F2A">
      <w:pPr>
        <w:rPr>
          <w:sz w:val="24"/>
          <w:szCs w:val="24"/>
        </w:rPr>
      </w:pPr>
    </w:p>
    <w:p w14:paraId="647C8B50" w14:textId="775C991E" w:rsidR="00636F2A" w:rsidRDefault="00636F2A" w:rsidP="00636F2A">
      <w:pPr>
        <w:pStyle w:val="ListParagraph"/>
        <w:numPr>
          <w:ilvl w:val="0"/>
          <w:numId w:val="11"/>
        </w:numPr>
        <w:rPr>
          <w:sz w:val="24"/>
          <w:szCs w:val="24"/>
        </w:rPr>
      </w:pPr>
      <w:r>
        <w:rPr>
          <w:sz w:val="24"/>
          <w:szCs w:val="24"/>
        </w:rPr>
        <w:t>Z jednání schůze vyplynulo, že někteří členové družstva, nebo jejích nájemníci neplní povinnost třídit domovní odpad, tj. neoddělovat biologické odpady, papír, plásty včetně PET láhví, nápojové kartóny, sklo, kovy textil od směsného nevyužitelného odpadu pro a tímto jednáním   nedodržují Obecně závaznou vyhlášku Města Jeseník č. 3/ 2021 o stanoveném obecním systému odpadovém hospodářství, který nabyl účinnosti dnem 01. 01.2022.</w:t>
      </w:r>
    </w:p>
    <w:p w14:paraId="18F97706" w14:textId="011D918D" w:rsidR="00636F2A" w:rsidRDefault="00636F2A" w:rsidP="00636F2A">
      <w:pPr>
        <w:rPr>
          <w:sz w:val="24"/>
          <w:szCs w:val="24"/>
        </w:rPr>
      </w:pPr>
      <w:r w:rsidRPr="00087A37">
        <w:rPr>
          <w:b/>
          <w:sz w:val="24"/>
          <w:szCs w:val="24"/>
        </w:rPr>
        <w:t>Usnesení:</w:t>
      </w:r>
      <w:r>
        <w:rPr>
          <w:sz w:val="24"/>
          <w:szCs w:val="24"/>
        </w:rPr>
        <w:t xml:space="preserve"> Členská schůze připomíná, že tato vyhláška stanovuje obecně platný systém odpadového hospodářství. Každý je povinen odkládat odpad na místa určená městem v souladu s povinnostmi stanovenými pro daný druh, </w:t>
      </w:r>
      <w:proofErr w:type="gramStart"/>
      <w:r>
        <w:rPr>
          <w:sz w:val="24"/>
          <w:szCs w:val="24"/>
        </w:rPr>
        <w:t>kategorii….</w:t>
      </w:r>
      <w:proofErr w:type="gramEnd"/>
      <w:r>
        <w:rPr>
          <w:sz w:val="24"/>
          <w:szCs w:val="24"/>
        </w:rPr>
        <w:t>. Členům družstva bude zaslána obecně závazná vyhláška Města Jeseníku č. 3/2021 o stanovení obecného systému odpadovému hospodářství. S vyhláškou seznámí také své podnájemníky.</w:t>
      </w:r>
    </w:p>
    <w:p w14:paraId="66657003" w14:textId="77777777" w:rsidR="00E4454A" w:rsidRDefault="00E4454A" w:rsidP="00E4454A">
      <w:pPr>
        <w:rPr>
          <w:bCs/>
          <w:sz w:val="24"/>
          <w:szCs w:val="24"/>
        </w:rPr>
      </w:pPr>
      <w:r>
        <w:rPr>
          <w:b/>
          <w:sz w:val="24"/>
          <w:szCs w:val="24"/>
        </w:rPr>
        <w:t>Hlasování</w:t>
      </w:r>
      <w:r w:rsidRPr="00A57672">
        <w:rPr>
          <w:b/>
          <w:sz w:val="24"/>
          <w:szCs w:val="24"/>
        </w:rPr>
        <w:t xml:space="preserve">: </w:t>
      </w:r>
      <w:r w:rsidRPr="007964B7">
        <w:rPr>
          <w:bCs/>
          <w:sz w:val="24"/>
          <w:szCs w:val="24"/>
        </w:rPr>
        <w:t>pro:</w:t>
      </w:r>
      <w:r>
        <w:rPr>
          <w:bCs/>
          <w:sz w:val="24"/>
          <w:szCs w:val="24"/>
        </w:rPr>
        <w:t xml:space="preserve"> </w:t>
      </w:r>
      <w:r w:rsidRPr="007964B7">
        <w:rPr>
          <w:bCs/>
          <w:sz w:val="24"/>
          <w:szCs w:val="24"/>
        </w:rPr>
        <w:t>24</w:t>
      </w:r>
      <w:r>
        <w:rPr>
          <w:bCs/>
          <w:sz w:val="24"/>
          <w:szCs w:val="24"/>
        </w:rPr>
        <w:t xml:space="preserve">, </w:t>
      </w:r>
      <w:r w:rsidRPr="007964B7">
        <w:rPr>
          <w:bCs/>
          <w:sz w:val="24"/>
          <w:szCs w:val="24"/>
        </w:rPr>
        <w:t>proti: 0</w:t>
      </w:r>
      <w:r>
        <w:rPr>
          <w:bCs/>
          <w:sz w:val="24"/>
          <w:szCs w:val="24"/>
        </w:rPr>
        <w:t xml:space="preserve">, </w:t>
      </w:r>
      <w:r w:rsidRPr="007964B7">
        <w:rPr>
          <w:bCs/>
          <w:sz w:val="24"/>
          <w:szCs w:val="24"/>
        </w:rPr>
        <w:t>z</w:t>
      </w:r>
      <w:r>
        <w:rPr>
          <w:bCs/>
          <w:sz w:val="24"/>
          <w:szCs w:val="24"/>
        </w:rPr>
        <w:t>d</w:t>
      </w:r>
      <w:r w:rsidRPr="007964B7">
        <w:rPr>
          <w:bCs/>
          <w:sz w:val="24"/>
          <w:szCs w:val="24"/>
        </w:rPr>
        <w:t xml:space="preserve">rželo se: </w:t>
      </w:r>
      <w:r>
        <w:rPr>
          <w:bCs/>
          <w:sz w:val="24"/>
          <w:szCs w:val="24"/>
        </w:rPr>
        <w:t>0</w:t>
      </w:r>
    </w:p>
    <w:p w14:paraId="5C872038" w14:textId="77777777" w:rsidR="00E4454A" w:rsidRPr="007964B7" w:rsidRDefault="00E4454A" w:rsidP="00E4454A">
      <w:pPr>
        <w:rPr>
          <w:b/>
          <w:sz w:val="24"/>
          <w:szCs w:val="24"/>
        </w:rPr>
      </w:pPr>
      <w:r w:rsidRPr="007964B7">
        <w:rPr>
          <w:b/>
          <w:sz w:val="24"/>
          <w:szCs w:val="24"/>
        </w:rPr>
        <w:t>Usnesení bylo přijato.</w:t>
      </w:r>
    </w:p>
    <w:p w14:paraId="5CB38C88" w14:textId="77777777" w:rsidR="00E4454A" w:rsidRDefault="00E4454A" w:rsidP="00636F2A">
      <w:pPr>
        <w:rPr>
          <w:sz w:val="24"/>
          <w:szCs w:val="24"/>
        </w:rPr>
      </w:pPr>
    </w:p>
    <w:p w14:paraId="05F05DEC" w14:textId="34F97B76" w:rsidR="00636F2A" w:rsidRDefault="00636F2A" w:rsidP="00636F2A">
      <w:pPr>
        <w:rPr>
          <w:sz w:val="24"/>
          <w:szCs w:val="24"/>
        </w:rPr>
      </w:pPr>
      <w:r>
        <w:rPr>
          <w:sz w:val="24"/>
          <w:szCs w:val="24"/>
        </w:rPr>
        <w:t>Závěrem členské schůze předseda družstva poděkoval členům družstva za účast na členské schůzi a za předložení plných mocí.</w:t>
      </w:r>
    </w:p>
    <w:p w14:paraId="0AF1C2FD" w14:textId="77777777" w:rsidR="00E4454A" w:rsidRDefault="00E4454A" w:rsidP="00636F2A">
      <w:pPr>
        <w:rPr>
          <w:sz w:val="24"/>
          <w:szCs w:val="24"/>
        </w:rPr>
      </w:pPr>
    </w:p>
    <w:p w14:paraId="714FDABB" w14:textId="62023D2D" w:rsidR="00636F2A" w:rsidRPr="00F55CEC" w:rsidRDefault="00636F2A" w:rsidP="00636F2A">
      <w:pPr>
        <w:rPr>
          <w:b/>
          <w:bCs/>
          <w:sz w:val="24"/>
          <w:szCs w:val="24"/>
        </w:rPr>
      </w:pPr>
      <w:r w:rsidRPr="00F55CEC">
        <w:rPr>
          <w:b/>
          <w:bCs/>
          <w:sz w:val="24"/>
          <w:szCs w:val="24"/>
        </w:rPr>
        <w:t>Zapisovatel na členské schůzi p. Ing. Cabal, v. r.</w:t>
      </w:r>
    </w:p>
    <w:p w14:paraId="1F873A63" w14:textId="77777777" w:rsidR="00636F2A" w:rsidRPr="00F55CEC" w:rsidRDefault="00636F2A" w:rsidP="00636F2A">
      <w:pPr>
        <w:rPr>
          <w:b/>
          <w:bCs/>
          <w:sz w:val="24"/>
          <w:szCs w:val="24"/>
        </w:rPr>
      </w:pPr>
      <w:r w:rsidRPr="00F55CEC">
        <w:rPr>
          <w:b/>
          <w:bCs/>
          <w:sz w:val="24"/>
          <w:szCs w:val="24"/>
        </w:rPr>
        <w:t xml:space="preserve">Zápis sepsal předseda družstva JUDr. Karel Macura, v. r. </w:t>
      </w:r>
    </w:p>
    <w:p w14:paraId="42261B44" w14:textId="77777777" w:rsidR="00F55CEC" w:rsidRDefault="00F55CEC" w:rsidP="00636F2A">
      <w:pPr>
        <w:rPr>
          <w:sz w:val="24"/>
          <w:szCs w:val="24"/>
        </w:rPr>
      </w:pPr>
    </w:p>
    <w:p w14:paraId="21D7A496" w14:textId="366B0185" w:rsidR="00636F2A" w:rsidRDefault="00636F2A" w:rsidP="00636F2A">
      <w:pPr>
        <w:rPr>
          <w:sz w:val="24"/>
          <w:szCs w:val="24"/>
        </w:rPr>
      </w:pPr>
      <w:r>
        <w:rPr>
          <w:sz w:val="24"/>
          <w:szCs w:val="24"/>
        </w:rPr>
        <w:t>Zápis z členské schůze konané dne 23. listopadu 2022 s podpisy + pozvánka na členskou schůzi + prezenční listina + plné moci a přílohy budou uloženy v pořadači členských schůzi v archívu družstva.</w:t>
      </w:r>
    </w:p>
    <w:p w14:paraId="68D1BFF1" w14:textId="77777777" w:rsidR="00636F2A" w:rsidRDefault="00636F2A" w:rsidP="00636F2A">
      <w:pPr>
        <w:rPr>
          <w:sz w:val="24"/>
          <w:szCs w:val="24"/>
        </w:rPr>
      </w:pPr>
    </w:p>
    <w:p w14:paraId="51BD7C42" w14:textId="358B067B" w:rsidR="00636F2A" w:rsidRDefault="00636F2A" w:rsidP="00636F2A">
      <w:pPr>
        <w:rPr>
          <w:sz w:val="24"/>
          <w:szCs w:val="24"/>
        </w:rPr>
      </w:pPr>
      <w:r>
        <w:rPr>
          <w:sz w:val="24"/>
          <w:szCs w:val="24"/>
        </w:rPr>
        <w:t>V Jeseníku dne 30. listopadu2022</w:t>
      </w:r>
    </w:p>
    <w:p w14:paraId="6D54C58B" w14:textId="77777777" w:rsidR="00636F2A" w:rsidRDefault="00636F2A" w:rsidP="00636F2A">
      <w:pPr>
        <w:rPr>
          <w:sz w:val="24"/>
          <w:szCs w:val="24"/>
        </w:rPr>
      </w:pPr>
    </w:p>
    <w:p w14:paraId="682B4FF8" w14:textId="77777777" w:rsidR="00636F2A" w:rsidRPr="00F55CEC" w:rsidRDefault="00636F2A" w:rsidP="00636F2A">
      <w:pPr>
        <w:rPr>
          <w:b/>
          <w:bCs/>
          <w:sz w:val="24"/>
          <w:szCs w:val="24"/>
        </w:rPr>
      </w:pPr>
      <w:r w:rsidRPr="00F55CEC">
        <w:rPr>
          <w:b/>
          <w:bCs/>
          <w:sz w:val="24"/>
          <w:szCs w:val="24"/>
        </w:rPr>
        <w:t>Předseda družstva</w:t>
      </w:r>
    </w:p>
    <w:p w14:paraId="55C97A5B" w14:textId="4AF36E56" w:rsidR="00030398" w:rsidRPr="00271F89" w:rsidRDefault="00636F2A">
      <w:pPr>
        <w:rPr>
          <w:b/>
          <w:bCs/>
          <w:sz w:val="24"/>
          <w:szCs w:val="24"/>
        </w:rPr>
      </w:pPr>
      <w:r w:rsidRPr="00F55CEC">
        <w:rPr>
          <w:b/>
          <w:bCs/>
          <w:sz w:val="24"/>
          <w:szCs w:val="24"/>
        </w:rPr>
        <w:t>JUDr. Karel Macura, v. r.</w:t>
      </w:r>
    </w:p>
    <w:sectPr w:rsidR="00030398" w:rsidRPr="00271F89" w:rsidSect="00806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252"/>
    <w:multiLevelType w:val="hybridMultilevel"/>
    <w:tmpl w:val="18862712"/>
    <w:lvl w:ilvl="0" w:tplc="DBC6DD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A714C8"/>
    <w:multiLevelType w:val="hybridMultilevel"/>
    <w:tmpl w:val="C75A3B0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 w15:restartNumberingAfterBreak="0">
    <w:nsid w:val="11FA4A8E"/>
    <w:multiLevelType w:val="hybridMultilevel"/>
    <w:tmpl w:val="FB6E76DE"/>
    <w:lvl w:ilvl="0" w:tplc="57525302">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14633D"/>
    <w:multiLevelType w:val="hybridMultilevel"/>
    <w:tmpl w:val="DFECF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475DBE"/>
    <w:multiLevelType w:val="hybridMultilevel"/>
    <w:tmpl w:val="03D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30F73"/>
    <w:multiLevelType w:val="hybridMultilevel"/>
    <w:tmpl w:val="9D1846C4"/>
    <w:lvl w:ilvl="0" w:tplc="4A60D38C">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3C34C2E"/>
    <w:multiLevelType w:val="hybridMultilevel"/>
    <w:tmpl w:val="528C4646"/>
    <w:lvl w:ilvl="0" w:tplc="BD526A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2609EE"/>
    <w:multiLevelType w:val="hybridMultilevel"/>
    <w:tmpl w:val="026EB02A"/>
    <w:lvl w:ilvl="0" w:tplc="A2F2A9D0">
      <w:start w:val="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B5B04F1"/>
    <w:multiLevelType w:val="hybridMultilevel"/>
    <w:tmpl w:val="1C4E372E"/>
    <w:lvl w:ilvl="0" w:tplc="8F70421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5F4F2643"/>
    <w:multiLevelType w:val="hybridMultilevel"/>
    <w:tmpl w:val="3FF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C5C76"/>
    <w:multiLevelType w:val="hybridMultilevel"/>
    <w:tmpl w:val="6BFAB3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103068C"/>
    <w:multiLevelType w:val="hybridMultilevel"/>
    <w:tmpl w:val="72801BCA"/>
    <w:lvl w:ilvl="0" w:tplc="E3E09898">
      <w:start w:val="16"/>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65745794"/>
    <w:multiLevelType w:val="hybridMultilevel"/>
    <w:tmpl w:val="58787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8648D0"/>
    <w:multiLevelType w:val="hybridMultilevel"/>
    <w:tmpl w:val="DA52FEB6"/>
    <w:lvl w:ilvl="0" w:tplc="191CB2B4">
      <w:start w:val="1"/>
      <w:numFmt w:val="decimal"/>
      <w:lvlText w:val="%1.)"/>
      <w:lvlJc w:val="left"/>
      <w:pPr>
        <w:ind w:left="360" w:hanging="360"/>
      </w:pPr>
      <w:rPr>
        <w:rFonts w:asciiTheme="minorHAnsi" w:eastAsiaTheme="minorHAnsi" w:hAnsiTheme="minorHAnsi" w:cstheme="minorBid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452C9"/>
    <w:multiLevelType w:val="hybridMultilevel"/>
    <w:tmpl w:val="AA807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2B59C0"/>
    <w:multiLevelType w:val="hybridMultilevel"/>
    <w:tmpl w:val="DEDC411E"/>
    <w:lvl w:ilvl="0" w:tplc="13FC063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773933359">
    <w:abstractNumId w:val="3"/>
  </w:num>
  <w:num w:numId="2" w16cid:durableId="442959591">
    <w:abstractNumId w:val="13"/>
  </w:num>
  <w:num w:numId="3" w16cid:durableId="573054867">
    <w:abstractNumId w:val="8"/>
  </w:num>
  <w:num w:numId="4" w16cid:durableId="1036198128">
    <w:abstractNumId w:val="1"/>
  </w:num>
  <w:num w:numId="5" w16cid:durableId="918946640">
    <w:abstractNumId w:val="15"/>
  </w:num>
  <w:num w:numId="6" w16cid:durableId="1213494651">
    <w:abstractNumId w:val="5"/>
  </w:num>
  <w:num w:numId="7" w16cid:durableId="698238715">
    <w:abstractNumId w:val="6"/>
  </w:num>
  <w:num w:numId="8" w16cid:durableId="918292577">
    <w:abstractNumId w:val="0"/>
  </w:num>
  <w:num w:numId="9" w16cid:durableId="1351372852">
    <w:abstractNumId w:val="14"/>
  </w:num>
  <w:num w:numId="10" w16cid:durableId="1160578869">
    <w:abstractNumId w:val="2"/>
  </w:num>
  <w:num w:numId="11" w16cid:durableId="1186207755">
    <w:abstractNumId w:val="10"/>
  </w:num>
  <w:num w:numId="12" w16cid:durableId="415250373">
    <w:abstractNumId w:val="12"/>
  </w:num>
  <w:num w:numId="13" w16cid:durableId="811797424">
    <w:abstractNumId w:val="7"/>
  </w:num>
  <w:num w:numId="14" w16cid:durableId="1527404078">
    <w:abstractNumId w:val="9"/>
  </w:num>
  <w:num w:numId="15" w16cid:durableId="1845633146">
    <w:abstractNumId w:val="4"/>
  </w:num>
  <w:num w:numId="16" w16cid:durableId="1838225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0398"/>
    <w:rsid w:val="00030398"/>
    <w:rsid w:val="0005709E"/>
    <w:rsid w:val="0006634D"/>
    <w:rsid w:val="00070C8B"/>
    <w:rsid w:val="000834CB"/>
    <w:rsid w:val="000E38AC"/>
    <w:rsid w:val="001767F7"/>
    <w:rsid w:val="0018201A"/>
    <w:rsid w:val="001A4964"/>
    <w:rsid w:val="001D109E"/>
    <w:rsid w:val="001E49D9"/>
    <w:rsid w:val="00271F89"/>
    <w:rsid w:val="0030144A"/>
    <w:rsid w:val="00335E95"/>
    <w:rsid w:val="003D4F4D"/>
    <w:rsid w:val="0045503A"/>
    <w:rsid w:val="004B221C"/>
    <w:rsid w:val="004D010F"/>
    <w:rsid w:val="00515F9E"/>
    <w:rsid w:val="00522FCE"/>
    <w:rsid w:val="00636F2A"/>
    <w:rsid w:val="00674ADF"/>
    <w:rsid w:val="00690699"/>
    <w:rsid w:val="00696A96"/>
    <w:rsid w:val="006D05B6"/>
    <w:rsid w:val="007866F5"/>
    <w:rsid w:val="007964B7"/>
    <w:rsid w:val="007B735A"/>
    <w:rsid w:val="007E408E"/>
    <w:rsid w:val="00806437"/>
    <w:rsid w:val="00821B02"/>
    <w:rsid w:val="00832486"/>
    <w:rsid w:val="0084568D"/>
    <w:rsid w:val="008D5BED"/>
    <w:rsid w:val="00A5096F"/>
    <w:rsid w:val="00A969E1"/>
    <w:rsid w:val="00AA14F8"/>
    <w:rsid w:val="00B21DE5"/>
    <w:rsid w:val="00B76B52"/>
    <w:rsid w:val="00C0240C"/>
    <w:rsid w:val="00C63AE1"/>
    <w:rsid w:val="00CF4086"/>
    <w:rsid w:val="00D7245A"/>
    <w:rsid w:val="00D968A1"/>
    <w:rsid w:val="00E4454A"/>
    <w:rsid w:val="00E9197D"/>
    <w:rsid w:val="00EC7E87"/>
    <w:rsid w:val="00F260EE"/>
    <w:rsid w:val="00F55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D7BB"/>
  <w15:docId w15:val="{57FC2F57-D8E7-4BC5-8480-F7AFB1CE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1935</Words>
  <Characters>11033</Characters>
  <Application>Microsoft Office Word</Application>
  <DocSecurity>0</DocSecurity>
  <Lines>91</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Macura</dc:creator>
  <cp:lastModifiedBy>Martin Zak</cp:lastModifiedBy>
  <cp:revision>21</cp:revision>
  <dcterms:created xsi:type="dcterms:W3CDTF">2022-12-01T15:15:00Z</dcterms:created>
  <dcterms:modified xsi:type="dcterms:W3CDTF">2022-12-01T16:19:00Z</dcterms:modified>
</cp:coreProperties>
</file>